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6DA" w:rsidRPr="00B8580A" w:rsidRDefault="005616DA" w:rsidP="005616DA">
      <w:pPr>
        <w:autoSpaceDE w:val="0"/>
        <w:autoSpaceDN w:val="0"/>
        <w:adjustRightInd w:val="0"/>
        <w:jc w:val="center"/>
        <w:rPr>
          <w:rFonts w:ascii="Trebuchet MS" w:hAnsi="Trebuchet MS" w:cs="Trebuchet MS"/>
          <w:color w:val="000000"/>
          <w:sz w:val="36"/>
          <w:szCs w:val="44"/>
        </w:rPr>
      </w:pPr>
      <w:bookmarkStart w:id="0" w:name="_GoBack"/>
      <w:r w:rsidRPr="00B8580A">
        <w:rPr>
          <w:rFonts w:ascii="Trebuchet MS" w:hAnsi="Trebuchet MS" w:cs="Trebuchet MS"/>
          <w:b/>
          <w:bCs/>
          <w:color w:val="000000"/>
          <w:sz w:val="36"/>
          <w:szCs w:val="44"/>
        </w:rPr>
        <w:t>Program Sustainability Assessment Tool</w:t>
      </w:r>
    </w:p>
    <w:bookmarkEnd w:id="0"/>
    <w:p w:rsidR="008238BB" w:rsidRPr="009C1556" w:rsidRDefault="008238BB" w:rsidP="008238BB">
      <w:pPr>
        <w:pBdr>
          <w:top w:val="single" w:sz="4" w:space="1" w:color="auto"/>
          <w:left w:val="single" w:sz="4" w:space="4" w:color="auto"/>
          <w:bottom w:val="single" w:sz="4" w:space="1" w:color="auto"/>
          <w:right w:val="single" w:sz="4" w:space="4" w:color="auto"/>
        </w:pBdr>
        <w:autoSpaceDE w:val="0"/>
        <w:autoSpaceDN w:val="0"/>
        <w:adjustRightInd w:val="0"/>
        <w:rPr>
          <w:rFonts w:ascii="Trebuchet MS" w:hAnsi="Trebuchet MS" w:cs="Trebuchet MS"/>
          <w:bCs/>
          <w:color w:val="000000"/>
        </w:rPr>
      </w:pPr>
      <w:r>
        <w:rPr>
          <w:rFonts w:ascii="Trebuchet MS" w:hAnsi="Trebuchet MS" w:cs="Trebuchet MS"/>
          <w:b/>
          <w:bCs/>
          <w:color w:val="000000"/>
        </w:rPr>
        <w:t>Note:</w:t>
      </w:r>
      <w:r w:rsidRPr="009C1556">
        <w:rPr>
          <w:rFonts w:ascii="Trebuchet MS" w:hAnsi="Trebuchet MS" w:cs="Trebuchet MS"/>
          <w:b/>
          <w:bCs/>
          <w:color w:val="000000"/>
        </w:rPr>
        <w:t xml:space="preserve"> </w:t>
      </w:r>
      <w:r w:rsidRPr="009C1556">
        <w:rPr>
          <w:rFonts w:ascii="Trebuchet MS" w:hAnsi="Trebuchet MS" w:cs="Trebuchet MS"/>
          <w:bCs/>
          <w:color w:val="000000"/>
        </w:rPr>
        <w:t>The Program Sustainability Assessment Tool (PSAT), a set of 40 quantitative items, was developed by the Washington University, St Louis, M</w:t>
      </w:r>
      <w:r>
        <w:rPr>
          <w:rFonts w:ascii="Trebuchet MS" w:hAnsi="Trebuchet MS" w:cs="Trebuchet MS"/>
          <w:bCs/>
          <w:color w:val="000000"/>
        </w:rPr>
        <w:t>issouri</w:t>
      </w:r>
      <w:r w:rsidRPr="009C1556">
        <w:rPr>
          <w:rFonts w:ascii="Trebuchet MS" w:hAnsi="Trebuchet MS" w:cs="Trebuchet MS"/>
          <w:bCs/>
          <w:color w:val="000000"/>
        </w:rPr>
        <w:t xml:space="preserve">. If you would like more information about the original framework or the PSAT, visit </w:t>
      </w:r>
      <w:hyperlink r:id="rId8" w:tgtFrame="_blank" w:tooltip="If you would like more information about the original framework or the PSAT, visit." w:history="1">
        <w:r w:rsidRPr="009C1556">
          <w:rPr>
            <w:rFonts w:ascii="Trebuchet MS" w:hAnsi="Trebuchet MS" w:cs="Trebuchet MS"/>
            <w:bCs/>
            <w:color w:val="000000"/>
          </w:rPr>
          <w:t>https://sustaintool.org</w:t>
        </w:r>
      </w:hyperlink>
      <w:r w:rsidRPr="009C1556">
        <w:rPr>
          <w:rFonts w:ascii="Trebuchet MS" w:hAnsi="Trebuchet MS" w:cs="Trebuchet MS"/>
          <w:bCs/>
          <w:color w:val="000000"/>
        </w:rPr>
        <w:t>. This work is licensed under a Creative Com</w:t>
      </w:r>
      <w:r>
        <w:rPr>
          <w:rFonts w:ascii="Trebuchet MS" w:hAnsi="Trebuchet MS" w:cs="Trebuchet MS"/>
          <w:bCs/>
          <w:color w:val="000000"/>
        </w:rPr>
        <w:t>mons Attribution-</w:t>
      </w:r>
      <w:proofErr w:type="spellStart"/>
      <w:r>
        <w:rPr>
          <w:rFonts w:ascii="Trebuchet MS" w:hAnsi="Trebuchet MS" w:cs="Trebuchet MS"/>
          <w:bCs/>
          <w:color w:val="000000"/>
        </w:rPr>
        <w:t>NonCommercial</w:t>
      </w:r>
      <w:proofErr w:type="spellEnd"/>
      <w:r>
        <w:rPr>
          <w:rFonts w:ascii="Trebuchet MS" w:hAnsi="Trebuchet MS" w:cs="Trebuchet MS"/>
          <w:bCs/>
          <w:color w:val="000000"/>
        </w:rPr>
        <w:t>-</w:t>
      </w:r>
      <w:proofErr w:type="spellStart"/>
      <w:r w:rsidRPr="009C1556">
        <w:rPr>
          <w:rFonts w:ascii="Trebuchet MS" w:hAnsi="Trebuchet MS" w:cs="Trebuchet MS"/>
          <w:bCs/>
          <w:color w:val="000000"/>
        </w:rPr>
        <w:t>ShareAlike</w:t>
      </w:r>
      <w:proofErr w:type="spellEnd"/>
      <w:r w:rsidRPr="009C1556">
        <w:rPr>
          <w:rFonts w:ascii="Trebuchet MS" w:hAnsi="Trebuchet MS" w:cs="Trebuchet MS"/>
          <w:bCs/>
          <w:color w:val="000000"/>
        </w:rPr>
        <w:t xml:space="preserve"> License.</w:t>
      </w:r>
    </w:p>
    <w:p w:rsidR="008238BB" w:rsidRPr="009C1556" w:rsidRDefault="008238BB" w:rsidP="008238BB">
      <w:pPr>
        <w:pBdr>
          <w:top w:val="single" w:sz="4" w:space="1" w:color="auto"/>
          <w:left w:val="single" w:sz="4" w:space="4" w:color="auto"/>
          <w:bottom w:val="single" w:sz="4" w:space="1" w:color="auto"/>
          <w:right w:val="single" w:sz="4" w:space="4" w:color="auto"/>
        </w:pBdr>
        <w:autoSpaceDE w:val="0"/>
        <w:autoSpaceDN w:val="0"/>
        <w:adjustRightInd w:val="0"/>
        <w:rPr>
          <w:rFonts w:ascii="Trebuchet MS" w:hAnsi="Trebuchet MS" w:cs="Trebuchet MS"/>
          <w:bCs/>
          <w:color w:val="000000"/>
        </w:rPr>
      </w:pPr>
    </w:p>
    <w:p w:rsidR="008238BB" w:rsidRPr="009C1556" w:rsidRDefault="008238BB" w:rsidP="008238BB">
      <w:pPr>
        <w:pBdr>
          <w:top w:val="single" w:sz="4" w:space="1" w:color="auto"/>
          <w:left w:val="single" w:sz="4" w:space="4" w:color="auto"/>
          <w:bottom w:val="single" w:sz="4" w:space="1" w:color="auto"/>
          <w:right w:val="single" w:sz="4" w:space="4" w:color="auto"/>
        </w:pBdr>
        <w:autoSpaceDE w:val="0"/>
        <w:autoSpaceDN w:val="0"/>
        <w:adjustRightInd w:val="0"/>
        <w:rPr>
          <w:rFonts w:ascii="Trebuchet MS" w:hAnsi="Trebuchet MS" w:cs="Trebuchet MS"/>
          <w:bCs/>
          <w:color w:val="000000"/>
        </w:rPr>
      </w:pPr>
      <w:r w:rsidRPr="009C1556">
        <w:rPr>
          <w:rFonts w:ascii="Trebuchet MS" w:hAnsi="Trebuchet MS" w:cs="Trebuchet MS"/>
          <w:bCs/>
          <w:color w:val="000000"/>
        </w:rPr>
        <w:t>This document contains the original PSAT items, plus open-ended probes that were developed by evaluators at the Center for Managing Chronic Di</w:t>
      </w:r>
      <w:r>
        <w:rPr>
          <w:rFonts w:ascii="Trebuchet MS" w:hAnsi="Trebuchet MS" w:cs="Trebuchet MS"/>
          <w:bCs/>
          <w:color w:val="000000"/>
        </w:rPr>
        <w:t xml:space="preserve">sease, University of Michigan. </w:t>
      </w:r>
      <w:r w:rsidRPr="009C1556">
        <w:rPr>
          <w:rFonts w:ascii="Trebuchet MS" w:hAnsi="Trebuchet MS" w:cs="Trebuchet MS"/>
          <w:bCs/>
          <w:color w:val="000000"/>
        </w:rPr>
        <w:t>The instructions to respondents we</w:t>
      </w:r>
      <w:r>
        <w:rPr>
          <w:rFonts w:ascii="Trebuchet MS" w:hAnsi="Trebuchet MS" w:cs="Trebuchet MS"/>
          <w:bCs/>
          <w:color w:val="000000"/>
        </w:rPr>
        <w:t>re tailored to the evaluation.</w:t>
      </w:r>
    </w:p>
    <w:p w:rsidR="008238BB" w:rsidRDefault="008238BB" w:rsidP="005616DA">
      <w:pPr>
        <w:autoSpaceDE w:val="0"/>
        <w:autoSpaceDN w:val="0"/>
        <w:adjustRightInd w:val="0"/>
        <w:rPr>
          <w:rFonts w:ascii="Trebuchet MS" w:hAnsi="Trebuchet MS" w:cs="Trebuchet MS"/>
          <w:b/>
          <w:bCs/>
          <w:color w:val="000000"/>
          <w:sz w:val="28"/>
          <w:szCs w:val="28"/>
        </w:rPr>
      </w:pPr>
    </w:p>
    <w:p w:rsidR="005616DA" w:rsidRPr="005616DA" w:rsidRDefault="005616DA" w:rsidP="005616DA">
      <w:pPr>
        <w:autoSpaceDE w:val="0"/>
        <w:autoSpaceDN w:val="0"/>
        <w:adjustRightInd w:val="0"/>
        <w:rPr>
          <w:rFonts w:ascii="Trebuchet MS" w:hAnsi="Trebuchet MS" w:cs="Trebuchet MS"/>
          <w:color w:val="000000"/>
          <w:sz w:val="28"/>
          <w:szCs w:val="28"/>
        </w:rPr>
      </w:pPr>
      <w:r w:rsidRPr="005616DA">
        <w:rPr>
          <w:rFonts w:ascii="Trebuchet MS" w:hAnsi="Trebuchet MS" w:cs="Trebuchet MS"/>
          <w:b/>
          <w:bCs/>
          <w:color w:val="000000"/>
          <w:sz w:val="28"/>
          <w:szCs w:val="28"/>
        </w:rPr>
        <w:t>Wh</w:t>
      </w:r>
      <w:r w:rsidR="008238BB">
        <w:rPr>
          <w:rFonts w:ascii="Trebuchet MS" w:hAnsi="Trebuchet MS" w:cs="Trebuchet MS"/>
          <w:b/>
          <w:bCs/>
          <w:color w:val="000000"/>
          <w:sz w:val="28"/>
          <w:szCs w:val="28"/>
        </w:rPr>
        <w:t>at is the purpose of this tool?</w:t>
      </w:r>
    </w:p>
    <w:p w:rsidR="00B8580A" w:rsidRDefault="005616DA" w:rsidP="005616DA">
      <w:pPr>
        <w:rPr>
          <w:rFonts w:ascii="Palatino Linotype" w:hAnsi="Palatino Linotype" w:cs="Palatino Linotype"/>
          <w:color w:val="000000"/>
          <w:szCs w:val="23"/>
        </w:rPr>
      </w:pPr>
      <w:r w:rsidRPr="005616DA">
        <w:rPr>
          <w:rFonts w:ascii="Palatino Linotype" w:hAnsi="Palatino Linotype" w:cs="Palatino Linotype"/>
          <w:color w:val="000000"/>
          <w:szCs w:val="23"/>
        </w:rPr>
        <w:t xml:space="preserve">This tool </w:t>
      </w:r>
      <w:r w:rsidR="00B63D7D">
        <w:rPr>
          <w:rFonts w:ascii="Palatino Linotype" w:hAnsi="Palatino Linotype" w:cs="Palatino Linotype"/>
          <w:color w:val="000000"/>
          <w:szCs w:val="23"/>
        </w:rPr>
        <w:t>will help us</w:t>
      </w:r>
      <w:r w:rsidRPr="005616DA">
        <w:rPr>
          <w:rFonts w:ascii="Palatino Linotype" w:hAnsi="Palatino Linotype" w:cs="Palatino Linotype"/>
          <w:color w:val="000000"/>
          <w:szCs w:val="23"/>
        </w:rPr>
        <w:t xml:space="preserve"> </w:t>
      </w:r>
      <w:r w:rsidR="00CF5927">
        <w:rPr>
          <w:rFonts w:ascii="Palatino Linotype" w:hAnsi="Palatino Linotype" w:cs="Palatino Linotype"/>
          <w:color w:val="000000"/>
          <w:szCs w:val="23"/>
        </w:rPr>
        <w:t xml:space="preserve">better understand </w:t>
      </w:r>
      <w:r w:rsidRPr="005616DA">
        <w:rPr>
          <w:rFonts w:ascii="Palatino Linotype" w:hAnsi="Palatino Linotype" w:cs="Palatino Linotype"/>
          <w:color w:val="000000"/>
          <w:szCs w:val="23"/>
        </w:rPr>
        <w:t>a range of specific organizational and contextual factors</w:t>
      </w:r>
      <w:r w:rsidR="00CF5927">
        <w:rPr>
          <w:rFonts w:ascii="Palatino Linotype" w:hAnsi="Palatino Linotype" w:cs="Palatino Linotype"/>
          <w:color w:val="000000"/>
          <w:szCs w:val="23"/>
        </w:rPr>
        <w:t xml:space="preserve"> that can affect </w:t>
      </w:r>
      <w:r w:rsidR="00CF5927" w:rsidRPr="005616DA">
        <w:rPr>
          <w:rFonts w:ascii="Palatino Linotype" w:hAnsi="Palatino Linotype" w:cs="Palatino Linotype"/>
          <w:color w:val="000000"/>
          <w:szCs w:val="23"/>
        </w:rPr>
        <w:t>your program’s current capacity for sustainability</w:t>
      </w:r>
      <w:r w:rsidRPr="005616DA">
        <w:rPr>
          <w:rFonts w:ascii="Palatino Linotype" w:hAnsi="Palatino Linotype" w:cs="Palatino Linotype"/>
          <w:color w:val="000000"/>
          <w:szCs w:val="23"/>
        </w:rPr>
        <w:t xml:space="preserve">. Your responses will identify sustainability strengths and challenges. </w:t>
      </w:r>
    </w:p>
    <w:p w:rsidR="00042347" w:rsidRPr="00B8580A" w:rsidRDefault="00B63D7D" w:rsidP="00B8580A">
      <w:pPr>
        <w:pStyle w:val="ListParagraph"/>
        <w:numPr>
          <w:ilvl w:val="0"/>
          <w:numId w:val="7"/>
        </w:numPr>
        <w:rPr>
          <w:rFonts w:ascii="Palatino Linotype" w:hAnsi="Palatino Linotype" w:cs="Palatino Linotype"/>
          <w:color w:val="000000"/>
          <w:szCs w:val="23"/>
        </w:rPr>
      </w:pPr>
      <w:r w:rsidRPr="00B8580A">
        <w:rPr>
          <w:rFonts w:ascii="Palatino Linotype" w:hAnsi="Palatino Linotype" w:cs="Palatino Linotype"/>
          <w:color w:val="000000"/>
          <w:szCs w:val="23"/>
        </w:rPr>
        <w:t>In addition, if you wish, you can</w:t>
      </w:r>
      <w:r w:rsidR="005616DA" w:rsidRPr="00B8580A">
        <w:rPr>
          <w:rFonts w:ascii="Palatino Linotype" w:hAnsi="Palatino Linotype" w:cs="Palatino Linotype"/>
          <w:color w:val="000000"/>
          <w:szCs w:val="23"/>
        </w:rPr>
        <w:t xml:space="preserve"> use results to guide sustainability action planning for your program.</w:t>
      </w:r>
      <w:r w:rsidRPr="00B8580A">
        <w:rPr>
          <w:rFonts w:ascii="Palatino Linotype" w:hAnsi="Palatino Linotype" w:cs="Palatino Linotype"/>
          <w:color w:val="000000"/>
          <w:szCs w:val="23"/>
        </w:rPr>
        <w:t xml:space="preserve">  You can find suggested next steps for each sustainability domain as well as a small collection of guides and tools for making improvements in each domain at </w:t>
      </w:r>
      <w:hyperlink r:id="rId9" w:tgtFrame="_blank" w:tooltip="You can find suggested next steps for each sustainability domain as well as a small collection of guides and tools for making improvements in each domain at http://sustaintool.org." w:history="1">
        <w:r w:rsidRPr="00D02652">
          <w:rPr>
            <w:rStyle w:val="Hyperlink"/>
            <w:rFonts w:ascii="Palatino Linotype" w:hAnsi="Palatino Linotype" w:cs="Palatino Linotype"/>
            <w:szCs w:val="23"/>
          </w:rPr>
          <w:t>http://sustaintool.org.</w:t>
        </w:r>
      </w:hyperlink>
    </w:p>
    <w:p w:rsidR="005616DA" w:rsidRDefault="005616DA" w:rsidP="005616DA">
      <w:pPr>
        <w:rPr>
          <w:rFonts w:ascii="Palatino Linotype" w:hAnsi="Palatino Linotype" w:cs="Palatino Linotype"/>
          <w:color w:val="000000"/>
          <w:sz w:val="23"/>
          <w:szCs w:val="23"/>
        </w:rPr>
      </w:pPr>
    </w:p>
    <w:p w:rsidR="005616DA" w:rsidRPr="005616DA" w:rsidRDefault="008238BB" w:rsidP="005616DA">
      <w:pPr>
        <w:autoSpaceDE w:val="0"/>
        <w:autoSpaceDN w:val="0"/>
        <w:adjustRightInd w:val="0"/>
        <w:rPr>
          <w:rFonts w:ascii="Trebuchet MS" w:hAnsi="Trebuchet MS" w:cs="Trebuchet MS"/>
          <w:color w:val="000000"/>
          <w:sz w:val="28"/>
          <w:szCs w:val="28"/>
        </w:rPr>
      </w:pPr>
      <w:r>
        <w:rPr>
          <w:rFonts w:ascii="Trebuchet MS" w:hAnsi="Trebuchet MS" w:cs="Trebuchet MS"/>
          <w:b/>
          <w:bCs/>
          <w:color w:val="000000"/>
          <w:sz w:val="28"/>
          <w:szCs w:val="28"/>
        </w:rPr>
        <w:t>Helpful definitions</w:t>
      </w:r>
    </w:p>
    <w:p w:rsidR="005616DA" w:rsidRPr="005616DA" w:rsidRDefault="005616DA" w:rsidP="005616DA">
      <w:pPr>
        <w:autoSpaceDE w:val="0"/>
        <w:autoSpaceDN w:val="0"/>
        <w:adjustRightInd w:val="0"/>
        <w:rPr>
          <w:rFonts w:ascii="Palatino Linotype" w:hAnsi="Palatino Linotype" w:cs="Palatino Linotype"/>
          <w:color w:val="000000"/>
          <w:szCs w:val="23"/>
        </w:rPr>
      </w:pPr>
      <w:r w:rsidRPr="005616DA">
        <w:rPr>
          <w:rFonts w:ascii="Palatino Linotype" w:hAnsi="Palatino Linotype" w:cs="Palatino Linotype"/>
          <w:color w:val="000000"/>
          <w:szCs w:val="23"/>
        </w:rPr>
        <w:t xml:space="preserve">This tool has been designed for use with a wide variety of programs, both large and small, across different settings. Given this flexibility, it is important for you to think through how you are defining your program, organization, and community before starting the assessment. Below are a few definitions of terms that are frequently used throughout the tool. </w:t>
      </w:r>
    </w:p>
    <w:p w:rsidR="005616DA" w:rsidRPr="005616DA" w:rsidRDefault="005616DA" w:rsidP="005616DA">
      <w:pPr>
        <w:pStyle w:val="ListParagraph"/>
        <w:numPr>
          <w:ilvl w:val="0"/>
          <w:numId w:val="1"/>
        </w:numPr>
        <w:autoSpaceDE w:val="0"/>
        <w:autoSpaceDN w:val="0"/>
        <w:adjustRightInd w:val="0"/>
        <w:rPr>
          <w:rFonts w:ascii="Palatino Linotype" w:hAnsi="Palatino Linotype" w:cs="Palatino Linotype"/>
          <w:color w:val="000000"/>
          <w:szCs w:val="23"/>
        </w:rPr>
      </w:pPr>
      <w:r w:rsidRPr="005616DA">
        <w:rPr>
          <w:rFonts w:ascii="Palatino Linotype" w:hAnsi="Palatino Linotype" w:cs="Palatino Linotype"/>
          <w:b/>
          <w:bCs/>
          <w:color w:val="000000"/>
          <w:szCs w:val="23"/>
        </w:rPr>
        <w:t xml:space="preserve">Program </w:t>
      </w:r>
      <w:r w:rsidRPr="005616DA">
        <w:rPr>
          <w:rFonts w:ascii="Palatino Linotype" w:hAnsi="Palatino Linotype" w:cs="Palatino Linotype"/>
          <w:color w:val="000000"/>
          <w:szCs w:val="23"/>
        </w:rPr>
        <w:t xml:space="preserve">refers to the set of formal organized activities that you want to sustain over time. </w:t>
      </w:r>
      <w:r w:rsidR="00B8580A">
        <w:rPr>
          <w:rFonts w:ascii="Palatino Linotype" w:hAnsi="Palatino Linotype" w:cs="Palatino Linotype"/>
          <w:color w:val="000000"/>
          <w:szCs w:val="23"/>
        </w:rPr>
        <w:t>For MCAN, this comprises your site’s set of care coordination</w:t>
      </w:r>
      <w:r w:rsidRPr="005616DA">
        <w:rPr>
          <w:rFonts w:ascii="Palatino Linotype" w:hAnsi="Palatino Linotype" w:cs="Palatino Linotype"/>
          <w:color w:val="000000"/>
          <w:szCs w:val="23"/>
        </w:rPr>
        <w:t xml:space="preserve"> </w:t>
      </w:r>
      <w:r w:rsidR="00B8580A">
        <w:rPr>
          <w:rFonts w:ascii="Palatino Linotype" w:hAnsi="Palatino Linotype" w:cs="Palatino Linotype"/>
          <w:color w:val="000000"/>
          <w:szCs w:val="23"/>
        </w:rPr>
        <w:t xml:space="preserve">components and </w:t>
      </w:r>
      <w:r w:rsidR="00DA3FB9">
        <w:rPr>
          <w:rFonts w:ascii="Palatino Linotype" w:hAnsi="Palatino Linotype" w:cs="Palatino Linotype"/>
          <w:color w:val="000000"/>
          <w:szCs w:val="23"/>
        </w:rPr>
        <w:t xml:space="preserve">related </w:t>
      </w:r>
      <w:r w:rsidR="00B8580A">
        <w:rPr>
          <w:rFonts w:ascii="Palatino Linotype" w:hAnsi="Palatino Linotype" w:cs="Palatino Linotype"/>
          <w:color w:val="000000"/>
          <w:szCs w:val="23"/>
        </w:rPr>
        <w:t>changes that facilitate care coordination</w:t>
      </w:r>
    </w:p>
    <w:p w:rsidR="005616DA" w:rsidRPr="005616DA" w:rsidRDefault="005616DA" w:rsidP="005616DA">
      <w:pPr>
        <w:pStyle w:val="ListParagraph"/>
        <w:numPr>
          <w:ilvl w:val="0"/>
          <w:numId w:val="1"/>
        </w:numPr>
        <w:autoSpaceDE w:val="0"/>
        <w:autoSpaceDN w:val="0"/>
        <w:adjustRightInd w:val="0"/>
        <w:rPr>
          <w:rFonts w:ascii="Palatino Linotype" w:hAnsi="Palatino Linotype" w:cs="Palatino Linotype"/>
          <w:color w:val="000000"/>
          <w:szCs w:val="23"/>
        </w:rPr>
      </w:pPr>
      <w:r w:rsidRPr="005616DA">
        <w:rPr>
          <w:rFonts w:ascii="Palatino Linotype" w:hAnsi="Palatino Linotype" w:cs="Palatino Linotype"/>
          <w:b/>
          <w:bCs/>
          <w:color w:val="000000"/>
          <w:szCs w:val="23"/>
        </w:rPr>
        <w:t xml:space="preserve">Organization </w:t>
      </w:r>
      <w:r w:rsidRPr="005616DA">
        <w:rPr>
          <w:rFonts w:ascii="Palatino Linotype" w:hAnsi="Palatino Linotype" w:cs="Palatino Linotype"/>
          <w:color w:val="000000"/>
          <w:szCs w:val="23"/>
        </w:rPr>
        <w:t xml:space="preserve">encompasses all </w:t>
      </w:r>
      <w:r w:rsidRPr="00B63D7D">
        <w:rPr>
          <w:rFonts w:ascii="Palatino Linotype" w:hAnsi="Palatino Linotype" w:cs="Palatino Linotype"/>
          <w:color w:val="000000"/>
          <w:szCs w:val="23"/>
        </w:rPr>
        <w:t>the parent organizations or agencies in which the program is housed. Depending on your</w:t>
      </w:r>
      <w:r w:rsidRPr="005616DA">
        <w:rPr>
          <w:rFonts w:ascii="Palatino Linotype" w:hAnsi="Palatino Linotype" w:cs="Palatino Linotype"/>
          <w:color w:val="000000"/>
          <w:szCs w:val="23"/>
        </w:rPr>
        <w:t xml:space="preserve"> </w:t>
      </w:r>
      <w:r w:rsidR="00B8580A">
        <w:rPr>
          <w:rFonts w:ascii="Palatino Linotype" w:hAnsi="Palatino Linotype" w:cs="Palatino Linotype"/>
          <w:color w:val="000000"/>
          <w:szCs w:val="23"/>
        </w:rPr>
        <w:t>site</w:t>
      </w:r>
      <w:r w:rsidRPr="005616DA">
        <w:rPr>
          <w:rFonts w:ascii="Palatino Linotype" w:hAnsi="Palatino Linotype" w:cs="Palatino Linotype"/>
          <w:color w:val="000000"/>
          <w:szCs w:val="23"/>
        </w:rPr>
        <w:t xml:space="preserve">, </w:t>
      </w:r>
      <w:r w:rsidRPr="00B8580A">
        <w:rPr>
          <w:rFonts w:ascii="Palatino Linotype" w:hAnsi="Palatino Linotype" w:cs="Palatino Linotype"/>
          <w:i/>
          <w:color w:val="000000"/>
          <w:szCs w:val="23"/>
        </w:rPr>
        <w:t>organization</w:t>
      </w:r>
      <w:r w:rsidRPr="005616DA">
        <w:rPr>
          <w:rFonts w:ascii="Palatino Linotype" w:hAnsi="Palatino Linotype" w:cs="Palatino Linotype"/>
          <w:color w:val="000000"/>
          <w:szCs w:val="23"/>
        </w:rPr>
        <w:t xml:space="preserve"> may </w:t>
      </w:r>
      <w:r w:rsidR="00B8580A">
        <w:rPr>
          <w:rFonts w:ascii="Palatino Linotype" w:hAnsi="Palatino Linotype" w:cs="Palatino Linotype"/>
          <w:color w:val="000000"/>
          <w:szCs w:val="23"/>
        </w:rPr>
        <w:t>be a health system, FQHC, or school district; you may also view organizations as units within these larger domains.</w:t>
      </w:r>
    </w:p>
    <w:p w:rsidR="005616DA" w:rsidRPr="005616DA" w:rsidRDefault="005616DA" w:rsidP="005616DA">
      <w:pPr>
        <w:pStyle w:val="ListParagraph"/>
        <w:numPr>
          <w:ilvl w:val="0"/>
          <w:numId w:val="1"/>
        </w:numPr>
        <w:autoSpaceDE w:val="0"/>
        <w:autoSpaceDN w:val="0"/>
        <w:adjustRightInd w:val="0"/>
        <w:rPr>
          <w:rFonts w:ascii="Palatino Linotype" w:hAnsi="Palatino Linotype" w:cs="Palatino Linotype"/>
          <w:color w:val="000000"/>
          <w:szCs w:val="23"/>
        </w:rPr>
      </w:pPr>
      <w:r w:rsidRPr="005616DA">
        <w:rPr>
          <w:rFonts w:ascii="Palatino Linotype" w:hAnsi="Palatino Linotype" w:cs="Palatino Linotype"/>
          <w:b/>
          <w:bCs/>
          <w:color w:val="000000"/>
          <w:szCs w:val="23"/>
        </w:rPr>
        <w:t xml:space="preserve">Community </w:t>
      </w:r>
      <w:r w:rsidRPr="005616DA">
        <w:rPr>
          <w:rFonts w:ascii="Palatino Linotype" w:hAnsi="Palatino Linotype" w:cs="Palatino Linotype"/>
          <w:color w:val="000000"/>
          <w:szCs w:val="23"/>
        </w:rPr>
        <w:t>refers to the stakeholders who may benefit from or who may guide the program. This could include local residents, organizational leaders, decision-makers, etc. Community does not refer to a</w:t>
      </w:r>
      <w:r w:rsidR="008238BB">
        <w:rPr>
          <w:rFonts w:ascii="Palatino Linotype" w:hAnsi="Palatino Linotype" w:cs="Palatino Linotype"/>
          <w:color w:val="000000"/>
          <w:szCs w:val="23"/>
        </w:rPr>
        <w:t xml:space="preserve"> specific town or neighborhood.</w:t>
      </w:r>
    </w:p>
    <w:p w:rsidR="005616DA" w:rsidRDefault="005616DA" w:rsidP="005616DA"/>
    <w:p w:rsidR="00B63D7D" w:rsidRDefault="00B63D7D" w:rsidP="00B63D7D">
      <w:pPr>
        <w:autoSpaceDE w:val="0"/>
        <w:autoSpaceDN w:val="0"/>
        <w:adjustRightInd w:val="0"/>
        <w:rPr>
          <w:rFonts w:ascii="Trebuchet MS" w:hAnsi="Trebuchet MS" w:cs="Trebuchet MS"/>
          <w:b/>
          <w:bCs/>
          <w:color w:val="000000"/>
          <w:sz w:val="28"/>
          <w:szCs w:val="28"/>
        </w:rPr>
      </w:pPr>
      <w:r>
        <w:rPr>
          <w:rFonts w:ascii="Trebuchet MS" w:hAnsi="Trebuchet MS" w:cs="Trebuchet MS"/>
          <w:b/>
          <w:bCs/>
          <w:color w:val="000000"/>
          <w:sz w:val="28"/>
          <w:szCs w:val="28"/>
        </w:rPr>
        <w:t>The Pr</w:t>
      </w:r>
      <w:r w:rsidR="00CF5927">
        <w:rPr>
          <w:rFonts w:ascii="Trebuchet MS" w:hAnsi="Trebuchet MS" w:cs="Trebuchet MS"/>
          <w:b/>
          <w:bCs/>
          <w:color w:val="000000"/>
          <w:sz w:val="28"/>
          <w:szCs w:val="28"/>
        </w:rPr>
        <w:t>ocess for Data Collection</w:t>
      </w:r>
    </w:p>
    <w:p w:rsidR="00CF5927" w:rsidRDefault="00B8580A" w:rsidP="00CF5927">
      <w:pPr>
        <w:autoSpaceDE w:val="0"/>
        <w:autoSpaceDN w:val="0"/>
        <w:adjustRightInd w:val="0"/>
        <w:rPr>
          <w:sz w:val="18"/>
          <w:szCs w:val="18"/>
        </w:rPr>
      </w:pPr>
      <w:r>
        <w:rPr>
          <w:rFonts w:ascii="Palatino Linotype" w:hAnsi="Palatino Linotype" w:cs="Palatino Linotype"/>
          <w:color w:val="000000"/>
          <w:szCs w:val="23"/>
        </w:rPr>
        <w:t xml:space="preserve">Prior to your key informant interview, please answer the five multiple-choice questions in each section and think about how you would answer the “probes” in each section.  </w:t>
      </w:r>
      <w:r>
        <w:rPr>
          <w:rFonts w:ascii="Palatino Linotype" w:hAnsi="Palatino Linotype" w:cs="Palatino Linotype"/>
          <w:color w:val="000000"/>
          <w:szCs w:val="23"/>
        </w:rPr>
        <w:lastRenderedPageBreak/>
        <w:t>These</w:t>
      </w:r>
      <w:r w:rsidR="00B63D7D">
        <w:rPr>
          <w:rFonts w:ascii="Palatino Linotype" w:hAnsi="Palatino Linotype" w:cs="Palatino Linotype"/>
          <w:color w:val="000000"/>
          <w:szCs w:val="23"/>
        </w:rPr>
        <w:t xml:space="preserve"> probes</w:t>
      </w:r>
      <w:r>
        <w:rPr>
          <w:rFonts w:ascii="Palatino Linotype" w:hAnsi="Palatino Linotype" w:cs="Palatino Linotype"/>
          <w:color w:val="000000"/>
          <w:szCs w:val="23"/>
        </w:rPr>
        <w:t xml:space="preserve">, </w:t>
      </w:r>
      <w:r w:rsidR="00B63D7D">
        <w:rPr>
          <w:rFonts w:ascii="Palatino Linotype" w:hAnsi="Palatino Linotype" w:cs="Palatino Linotype"/>
          <w:color w:val="000000"/>
          <w:szCs w:val="23"/>
        </w:rPr>
        <w:t xml:space="preserve">designed to enrich and expand upon </w:t>
      </w:r>
      <w:r>
        <w:rPr>
          <w:rFonts w:ascii="Palatino Linotype" w:hAnsi="Palatino Linotype" w:cs="Palatino Linotype"/>
          <w:color w:val="000000"/>
          <w:szCs w:val="23"/>
        </w:rPr>
        <w:t xml:space="preserve">your responses, </w:t>
      </w:r>
      <w:r w:rsidR="00C3356C">
        <w:rPr>
          <w:rFonts w:ascii="Palatino Linotype" w:hAnsi="Palatino Linotype" w:cs="Palatino Linotype"/>
          <w:color w:val="000000"/>
          <w:szCs w:val="23"/>
        </w:rPr>
        <w:t xml:space="preserve">will be asked during your interview.  If your answers to the probes </w:t>
      </w:r>
      <w:r w:rsidR="00CF5927">
        <w:rPr>
          <w:rFonts w:ascii="Palatino Linotype" w:hAnsi="Palatino Linotype" w:cs="Palatino Linotype"/>
          <w:color w:val="000000"/>
          <w:szCs w:val="23"/>
        </w:rPr>
        <w:t xml:space="preserve">during the interview </w:t>
      </w:r>
      <w:r w:rsidR="00C3356C">
        <w:rPr>
          <w:rFonts w:ascii="Palatino Linotype" w:hAnsi="Palatino Linotype" w:cs="Palatino Linotype"/>
          <w:color w:val="000000"/>
          <w:szCs w:val="23"/>
        </w:rPr>
        <w:t>don’t fully explain your multiple-choice answers, you</w:t>
      </w:r>
      <w:r w:rsidR="00CF5927">
        <w:rPr>
          <w:rFonts w:ascii="Palatino Linotype" w:hAnsi="Palatino Linotype" w:cs="Palatino Linotype"/>
          <w:color w:val="000000"/>
          <w:szCs w:val="23"/>
        </w:rPr>
        <w:t xml:space="preserve"> </w:t>
      </w:r>
      <w:r>
        <w:rPr>
          <w:rFonts w:ascii="Palatino Linotype" w:hAnsi="Palatino Linotype" w:cs="Palatino Linotype"/>
          <w:color w:val="000000"/>
          <w:szCs w:val="23"/>
        </w:rPr>
        <w:t>will have the opportunity</w:t>
      </w:r>
      <w:r w:rsidR="00C3356C">
        <w:rPr>
          <w:rFonts w:ascii="Palatino Linotype" w:hAnsi="Palatino Linotype" w:cs="Palatino Linotype"/>
          <w:color w:val="000000"/>
          <w:szCs w:val="23"/>
        </w:rPr>
        <w:t xml:space="preserve"> to </w:t>
      </w:r>
      <w:r w:rsidR="00CF5927">
        <w:rPr>
          <w:rFonts w:ascii="Palatino Linotype" w:hAnsi="Palatino Linotype" w:cs="Palatino Linotype"/>
          <w:color w:val="000000"/>
          <w:szCs w:val="23"/>
        </w:rPr>
        <w:t xml:space="preserve">describe </w:t>
      </w:r>
      <w:r w:rsidR="00C3356C">
        <w:rPr>
          <w:rFonts w:ascii="Palatino Linotype" w:hAnsi="Palatino Linotype" w:cs="Palatino Linotype"/>
          <w:color w:val="000000"/>
          <w:szCs w:val="23"/>
        </w:rPr>
        <w:t xml:space="preserve">why you chose </w:t>
      </w:r>
      <w:r w:rsidR="00CF5927">
        <w:rPr>
          <w:rFonts w:ascii="Palatino Linotype" w:hAnsi="Palatino Linotype" w:cs="Palatino Linotype"/>
          <w:color w:val="000000"/>
          <w:szCs w:val="23"/>
        </w:rPr>
        <w:t>certain</w:t>
      </w:r>
      <w:r w:rsidR="00C3356C">
        <w:rPr>
          <w:rFonts w:ascii="Palatino Linotype" w:hAnsi="Palatino Linotype" w:cs="Palatino Linotype"/>
          <w:color w:val="000000"/>
          <w:szCs w:val="23"/>
        </w:rPr>
        <w:t xml:space="preserve"> </w:t>
      </w:r>
      <w:r w:rsidR="00CF5927">
        <w:rPr>
          <w:rFonts w:ascii="Palatino Linotype" w:hAnsi="Palatino Linotype" w:cs="Palatino Linotype"/>
          <w:color w:val="000000"/>
          <w:szCs w:val="23"/>
        </w:rPr>
        <w:t>numbers.</w:t>
      </w:r>
      <w:r>
        <w:rPr>
          <w:rFonts w:ascii="Palatino Linotype" w:hAnsi="Palatino Linotype" w:cs="Palatino Linotype"/>
          <w:color w:val="000000"/>
          <w:szCs w:val="23"/>
        </w:rPr>
        <w:t xml:space="preserve">  Please keep in mind that there are no right or wrong answers; we want to understand the factors that, in your view, most affect </w:t>
      </w:r>
      <w:r w:rsidR="00363695">
        <w:rPr>
          <w:rFonts w:ascii="Palatino Linotype" w:hAnsi="Palatino Linotype" w:cs="Palatino Linotype"/>
          <w:color w:val="000000"/>
          <w:szCs w:val="23"/>
        </w:rPr>
        <w:t xml:space="preserve">the </w:t>
      </w:r>
      <w:r>
        <w:rPr>
          <w:rFonts w:ascii="Palatino Linotype" w:hAnsi="Palatino Linotype" w:cs="Palatino Linotype"/>
          <w:color w:val="000000"/>
          <w:szCs w:val="23"/>
        </w:rPr>
        <w:t>sustainability of your program.</w:t>
      </w:r>
    </w:p>
    <w:p w:rsidR="00CF5927" w:rsidRDefault="00CF5927" w:rsidP="00CF5927">
      <w:pPr>
        <w:autoSpaceDE w:val="0"/>
        <w:autoSpaceDN w:val="0"/>
        <w:adjustRightInd w:val="0"/>
        <w:rPr>
          <w:sz w:val="18"/>
          <w:szCs w:val="18"/>
        </w:rPr>
      </w:pPr>
    </w:p>
    <w:p w:rsidR="005616DA" w:rsidRDefault="00CF5927" w:rsidP="00CF5927">
      <w:pPr>
        <w:autoSpaceDE w:val="0"/>
        <w:autoSpaceDN w:val="0"/>
        <w:adjustRightInd w:val="0"/>
        <w:rPr>
          <w:b/>
          <w:bCs/>
          <w:sz w:val="28"/>
          <w:szCs w:val="28"/>
        </w:rPr>
      </w:pPr>
      <w:r>
        <w:rPr>
          <w:sz w:val="18"/>
          <w:szCs w:val="18"/>
        </w:rPr>
        <w:t>C</w:t>
      </w:r>
      <w:r w:rsidR="005616DA">
        <w:rPr>
          <w:sz w:val="18"/>
          <w:szCs w:val="18"/>
        </w:rPr>
        <w:t xml:space="preserve">opyright 2012. The Program Sustainability Assessment Tool is a copyrighted instrument of Washington University, St Louis, MO. All rights reserved. </w:t>
      </w:r>
      <w:r w:rsidR="005616DA">
        <w:rPr>
          <w:b/>
          <w:bCs/>
          <w:sz w:val="28"/>
          <w:szCs w:val="28"/>
        </w:rPr>
        <w:br w:type="page"/>
      </w:r>
    </w:p>
    <w:p w:rsidR="005616DA" w:rsidRDefault="00CF5927" w:rsidP="005616DA">
      <w:pPr>
        <w:rPr>
          <w:b/>
          <w:bCs/>
          <w:sz w:val="28"/>
          <w:szCs w:val="28"/>
        </w:rPr>
      </w:pPr>
      <w:r>
        <w:rPr>
          <w:b/>
          <w:bCs/>
          <w:sz w:val="28"/>
          <w:szCs w:val="28"/>
        </w:rPr>
        <w:lastRenderedPageBreak/>
        <w:t>You are assessing your Care coordination program for children with asthma</w:t>
      </w:r>
      <w:r w:rsidR="008238BB">
        <w:rPr>
          <w:b/>
          <w:bCs/>
          <w:sz w:val="28"/>
          <w:szCs w:val="28"/>
        </w:rPr>
        <w:t>.</w:t>
      </w:r>
    </w:p>
    <w:p w:rsidR="005616DA" w:rsidRDefault="005616DA" w:rsidP="005616DA">
      <w:pPr>
        <w:rPr>
          <w:b/>
          <w:bCs/>
          <w:sz w:val="28"/>
          <w:szCs w:val="28"/>
        </w:rPr>
      </w:pPr>
      <w:r w:rsidRPr="005616DA">
        <w:rPr>
          <w:rFonts w:ascii="Palatino Linotype" w:hAnsi="Palatino Linotype" w:cs="Palatino Linotype"/>
          <w:color w:val="000000"/>
          <w:szCs w:val="23"/>
        </w:rPr>
        <w:t>In the following questions, you will rate your program across a range of specific factors that affect sustainability. Please respond to as many items as possible. If you truly feel you are not able to answer an item, you may select “NA.”</w:t>
      </w:r>
      <w:r>
        <w:rPr>
          <w:sz w:val="23"/>
          <w:szCs w:val="23"/>
        </w:rPr>
        <w:t xml:space="preserve"> </w:t>
      </w:r>
      <w:r>
        <w:rPr>
          <w:b/>
          <w:bCs/>
          <w:sz w:val="28"/>
          <w:szCs w:val="28"/>
        </w:rPr>
        <w:t>For each statement, circle the number that best indicates the extent to which your program has or does the following things.</w:t>
      </w:r>
    </w:p>
    <w:p w:rsidR="00A84CB6" w:rsidRDefault="00A84CB6" w:rsidP="005616DA"/>
    <w:tbl>
      <w:tblPr>
        <w:tblStyle w:val="TableGrid"/>
        <w:tblW w:w="9355" w:type="dxa"/>
        <w:tblLayout w:type="fixed"/>
        <w:tblLook w:val="04A0" w:firstRow="1" w:lastRow="0" w:firstColumn="1" w:lastColumn="0" w:noHBand="0" w:noVBand="1"/>
        <w:tblCaption w:val="Political Support"/>
        <w:tblDescription w:val="Program Sustainability Assessment Tool&#10;&#10;The Program Sustainability Assessment Tool (PSAT), a set of 40 quantitative items, was developed by the Washington University, St Louis, Missouri. If you would like more information about the original framework or the PSAT, visit https://sustaintool.org. This work is licensed under a Creative Commons Attribution-NonCommercial-ShareAlike License.&#10;&#10;This document contains the original PSAT items, plus open-ended probes that were developed by evaluators at the Center for Managing Chronic Disease, University of Michigan. The instructions to respondents were tailored to the evaluation."/>
      </w:tblPr>
      <w:tblGrid>
        <w:gridCol w:w="3339"/>
        <w:gridCol w:w="1046"/>
        <w:gridCol w:w="642"/>
        <w:gridCol w:w="6"/>
        <w:gridCol w:w="642"/>
        <w:gridCol w:w="6"/>
        <w:gridCol w:w="642"/>
        <w:gridCol w:w="6"/>
        <w:gridCol w:w="642"/>
        <w:gridCol w:w="6"/>
        <w:gridCol w:w="578"/>
        <w:gridCol w:w="900"/>
        <w:gridCol w:w="900"/>
      </w:tblGrid>
      <w:tr w:rsidR="00492EC6" w:rsidRPr="00CF5927" w:rsidTr="00533C98">
        <w:trPr>
          <w:trHeight w:val="530"/>
          <w:tblHeader/>
        </w:trPr>
        <w:tc>
          <w:tcPr>
            <w:tcW w:w="3339" w:type="dxa"/>
            <w:vMerge w:val="restart"/>
            <w:vAlign w:val="bottom"/>
          </w:tcPr>
          <w:p w:rsidR="00492EC6" w:rsidRPr="00FB0893" w:rsidRDefault="00492EC6" w:rsidP="00193EC0">
            <w:pPr>
              <w:rPr>
                <w:rFonts w:ascii="Palatino Linotype" w:hAnsi="Palatino Linotype" w:cs="Palatino Linotype"/>
                <w:b/>
                <w:color w:val="000000"/>
                <w:sz w:val="23"/>
                <w:szCs w:val="23"/>
              </w:rPr>
            </w:pPr>
            <w:r w:rsidRPr="00F05BCF">
              <w:rPr>
                <w:rFonts w:ascii="Trebuchet MS" w:hAnsi="Trebuchet MS" w:cs="Trebuchet MS"/>
                <w:b/>
                <w:bCs/>
                <w:color w:val="000000"/>
                <w:sz w:val="28"/>
                <w:szCs w:val="28"/>
              </w:rPr>
              <w:t xml:space="preserve">Political Support: </w:t>
            </w:r>
            <w:r w:rsidRPr="00F05BCF">
              <w:rPr>
                <w:rFonts w:ascii="Palatino Linotype" w:hAnsi="Palatino Linotype" w:cs="Palatino Linotype"/>
                <w:b/>
                <w:color w:val="000000"/>
                <w:sz w:val="23"/>
                <w:szCs w:val="23"/>
              </w:rPr>
              <w:t>Internal and external political environments that support your program</w:t>
            </w:r>
          </w:p>
        </w:tc>
        <w:tc>
          <w:tcPr>
            <w:tcW w:w="6016" w:type="dxa"/>
            <w:gridSpan w:val="12"/>
            <w:vAlign w:val="bottom"/>
          </w:tcPr>
          <w:p w:rsidR="00492EC6" w:rsidRPr="00F05BCF" w:rsidRDefault="00492EC6" w:rsidP="00492EC6">
            <w:pPr>
              <w:pStyle w:val="Header"/>
              <w:jc w:val="center"/>
              <w:rPr>
                <w:b/>
              </w:rPr>
            </w:pPr>
            <w:r w:rsidRPr="00F05BCF">
              <w:rPr>
                <w:b/>
              </w:rPr>
              <w:t>Response Categories</w:t>
            </w:r>
          </w:p>
        </w:tc>
      </w:tr>
      <w:tr w:rsidR="008F4A85" w:rsidRPr="00CF5927" w:rsidTr="00533C98">
        <w:trPr>
          <w:trHeight w:val="530"/>
          <w:tblHeader/>
        </w:trPr>
        <w:tc>
          <w:tcPr>
            <w:tcW w:w="3339" w:type="dxa"/>
            <w:vMerge/>
            <w:vAlign w:val="bottom"/>
          </w:tcPr>
          <w:p w:rsidR="00492EC6" w:rsidRPr="00F05BCF" w:rsidRDefault="00492EC6" w:rsidP="00492EC6">
            <w:pPr>
              <w:rPr>
                <w:rFonts w:ascii="Trebuchet MS" w:hAnsi="Trebuchet MS" w:cs="Trebuchet MS"/>
                <w:b/>
                <w:bCs/>
                <w:color w:val="000000"/>
                <w:sz w:val="28"/>
                <w:szCs w:val="28"/>
              </w:rPr>
            </w:pPr>
          </w:p>
        </w:tc>
        <w:tc>
          <w:tcPr>
            <w:tcW w:w="1046" w:type="dxa"/>
            <w:vAlign w:val="bottom"/>
          </w:tcPr>
          <w:p w:rsidR="00492EC6" w:rsidRPr="00F05BCF" w:rsidRDefault="00492EC6" w:rsidP="00492EC6">
            <w:pPr>
              <w:pStyle w:val="Header"/>
              <w:rPr>
                <w:b/>
              </w:rPr>
            </w:pPr>
            <w:r w:rsidRPr="00F05BCF">
              <w:rPr>
                <w:b/>
                <w:sz w:val="20"/>
              </w:rPr>
              <w:t>To little or no extent</w:t>
            </w:r>
          </w:p>
        </w:tc>
        <w:tc>
          <w:tcPr>
            <w:tcW w:w="648" w:type="dxa"/>
            <w:gridSpan w:val="2"/>
            <w:vAlign w:val="bottom"/>
          </w:tcPr>
          <w:p w:rsidR="00492EC6" w:rsidRPr="00F05BCF" w:rsidRDefault="00492EC6" w:rsidP="00492EC6">
            <w:pPr>
              <w:pStyle w:val="Header"/>
              <w:jc w:val="center"/>
              <w:rPr>
                <w:b/>
              </w:rPr>
            </w:pPr>
            <w:r w:rsidRPr="00F05BCF">
              <w:rPr>
                <w:b/>
              </w:rPr>
              <w:t>2</w:t>
            </w:r>
          </w:p>
        </w:tc>
        <w:tc>
          <w:tcPr>
            <w:tcW w:w="648" w:type="dxa"/>
            <w:gridSpan w:val="2"/>
            <w:vAlign w:val="bottom"/>
          </w:tcPr>
          <w:p w:rsidR="00492EC6" w:rsidRPr="00F05BCF" w:rsidRDefault="008F4A85" w:rsidP="00492EC6">
            <w:pPr>
              <w:pStyle w:val="Header"/>
              <w:jc w:val="center"/>
              <w:rPr>
                <w:b/>
              </w:rPr>
            </w:pPr>
            <w:r w:rsidRPr="00F05BCF">
              <w:rPr>
                <w:b/>
              </w:rPr>
              <w:t>3</w:t>
            </w:r>
          </w:p>
        </w:tc>
        <w:tc>
          <w:tcPr>
            <w:tcW w:w="648" w:type="dxa"/>
            <w:gridSpan w:val="2"/>
            <w:vAlign w:val="bottom"/>
          </w:tcPr>
          <w:p w:rsidR="00492EC6" w:rsidRPr="00F05BCF" w:rsidRDefault="00492EC6" w:rsidP="00492EC6">
            <w:pPr>
              <w:pStyle w:val="Header"/>
              <w:jc w:val="center"/>
              <w:rPr>
                <w:b/>
              </w:rPr>
            </w:pPr>
            <w:r w:rsidRPr="00F05BCF">
              <w:rPr>
                <w:b/>
              </w:rPr>
              <w:t>4</w:t>
            </w:r>
          </w:p>
        </w:tc>
        <w:tc>
          <w:tcPr>
            <w:tcW w:w="648" w:type="dxa"/>
            <w:gridSpan w:val="2"/>
            <w:vAlign w:val="bottom"/>
          </w:tcPr>
          <w:p w:rsidR="00492EC6" w:rsidRPr="00F05BCF" w:rsidRDefault="00492EC6" w:rsidP="00492EC6">
            <w:pPr>
              <w:pStyle w:val="Header"/>
              <w:jc w:val="center"/>
              <w:rPr>
                <w:b/>
              </w:rPr>
            </w:pPr>
            <w:r w:rsidRPr="00F05BCF">
              <w:rPr>
                <w:b/>
              </w:rPr>
              <w:t>5</w:t>
            </w:r>
          </w:p>
        </w:tc>
        <w:tc>
          <w:tcPr>
            <w:tcW w:w="578" w:type="dxa"/>
            <w:vAlign w:val="bottom"/>
          </w:tcPr>
          <w:p w:rsidR="00492EC6" w:rsidRPr="00F05BCF" w:rsidRDefault="00492EC6" w:rsidP="00492EC6">
            <w:pPr>
              <w:pStyle w:val="Header"/>
              <w:jc w:val="center"/>
              <w:rPr>
                <w:b/>
              </w:rPr>
            </w:pPr>
            <w:r w:rsidRPr="00F05BCF">
              <w:rPr>
                <w:b/>
              </w:rPr>
              <w:t>6</w:t>
            </w:r>
          </w:p>
        </w:tc>
        <w:tc>
          <w:tcPr>
            <w:tcW w:w="900" w:type="dxa"/>
            <w:vAlign w:val="bottom"/>
          </w:tcPr>
          <w:p w:rsidR="00492EC6" w:rsidRPr="00F05BCF" w:rsidRDefault="00492EC6" w:rsidP="00492EC6">
            <w:pPr>
              <w:jc w:val="center"/>
              <w:rPr>
                <w:b/>
                <w:sz w:val="20"/>
              </w:rPr>
            </w:pPr>
            <w:r w:rsidRPr="00F05BCF">
              <w:rPr>
                <w:b/>
                <w:sz w:val="20"/>
              </w:rPr>
              <w:t>To a very great extent</w:t>
            </w:r>
          </w:p>
        </w:tc>
        <w:tc>
          <w:tcPr>
            <w:tcW w:w="900" w:type="dxa"/>
            <w:vAlign w:val="bottom"/>
          </w:tcPr>
          <w:p w:rsidR="00492EC6" w:rsidRPr="00F05BCF" w:rsidRDefault="00492EC6" w:rsidP="00492EC6">
            <w:pPr>
              <w:jc w:val="center"/>
              <w:rPr>
                <w:b/>
                <w:sz w:val="20"/>
              </w:rPr>
            </w:pPr>
            <w:r w:rsidRPr="00F05BCF">
              <w:rPr>
                <w:b/>
                <w:sz w:val="20"/>
              </w:rPr>
              <w:t>Not able to answer</w:t>
            </w:r>
          </w:p>
        </w:tc>
      </w:tr>
      <w:tr w:rsidR="008F4A85" w:rsidTr="008F4A85">
        <w:trPr>
          <w:trHeight w:val="440"/>
        </w:trPr>
        <w:tc>
          <w:tcPr>
            <w:tcW w:w="3339" w:type="dxa"/>
            <w:vAlign w:val="center"/>
          </w:tcPr>
          <w:p w:rsidR="00492EC6" w:rsidRPr="00801FEE" w:rsidRDefault="00492EC6" w:rsidP="00492EC6">
            <w:pPr>
              <w:autoSpaceDE w:val="0"/>
              <w:autoSpaceDN w:val="0"/>
              <w:adjustRightInd w:val="0"/>
              <w:rPr>
                <w:rFonts w:ascii="Palatino Linotype" w:hAnsi="Palatino Linotype" w:cs="Palatino Linotype"/>
                <w:color w:val="000000"/>
                <w:szCs w:val="20"/>
              </w:rPr>
            </w:pPr>
            <w:r w:rsidRPr="00801FEE">
              <w:rPr>
                <w:rFonts w:ascii="Palatino Linotype" w:hAnsi="Palatino Linotype" w:cs="Palatino Linotype"/>
                <w:color w:val="000000"/>
                <w:szCs w:val="20"/>
              </w:rPr>
              <w:t>1. Political cham</w:t>
            </w:r>
            <w:r>
              <w:rPr>
                <w:rFonts w:ascii="Palatino Linotype" w:hAnsi="Palatino Linotype" w:cs="Palatino Linotype"/>
                <w:color w:val="000000"/>
                <w:szCs w:val="20"/>
              </w:rPr>
              <w:t>pions advocate for the program.</w:t>
            </w:r>
          </w:p>
        </w:tc>
        <w:tc>
          <w:tcPr>
            <w:tcW w:w="1046" w:type="dxa"/>
          </w:tcPr>
          <w:p w:rsidR="00492EC6" w:rsidRDefault="00492EC6" w:rsidP="008F4A85">
            <w:pPr>
              <w:jc w:val="right"/>
            </w:pPr>
            <w:r>
              <w:t>1</w:t>
            </w:r>
          </w:p>
        </w:tc>
        <w:tc>
          <w:tcPr>
            <w:tcW w:w="642" w:type="dxa"/>
          </w:tcPr>
          <w:p w:rsidR="00492EC6" w:rsidRDefault="00492EC6" w:rsidP="008F4A85">
            <w:pPr>
              <w:jc w:val="right"/>
            </w:pPr>
            <w:r>
              <w:t>2</w:t>
            </w:r>
          </w:p>
        </w:tc>
        <w:tc>
          <w:tcPr>
            <w:tcW w:w="648" w:type="dxa"/>
            <w:gridSpan w:val="2"/>
          </w:tcPr>
          <w:p w:rsidR="00492EC6" w:rsidRDefault="00492EC6" w:rsidP="008F4A85">
            <w:pPr>
              <w:jc w:val="right"/>
            </w:pPr>
            <w:r>
              <w:t>3</w:t>
            </w:r>
          </w:p>
        </w:tc>
        <w:tc>
          <w:tcPr>
            <w:tcW w:w="648" w:type="dxa"/>
            <w:gridSpan w:val="2"/>
          </w:tcPr>
          <w:p w:rsidR="00492EC6" w:rsidRDefault="00492EC6" w:rsidP="008F4A85">
            <w:pPr>
              <w:jc w:val="right"/>
            </w:pPr>
            <w:r>
              <w:t>4</w:t>
            </w:r>
          </w:p>
        </w:tc>
        <w:tc>
          <w:tcPr>
            <w:tcW w:w="648" w:type="dxa"/>
            <w:gridSpan w:val="2"/>
          </w:tcPr>
          <w:p w:rsidR="00492EC6" w:rsidRDefault="00492EC6" w:rsidP="008F4A85">
            <w:pPr>
              <w:jc w:val="right"/>
            </w:pPr>
            <w:r>
              <w:t>5</w:t>
            </w:r>
          </w:p>
        </w:tc>
        <w:tc>
          <w:tcPr>
            <w:tcW w:w="584" w:type="dxa"/>
            <w:gridSpan w:val="2"/>
          </w:tcPr>
          <w:p w:rsidR="00492EC6" w:rsidRDefault="00492EC6" w:rsidP="008F4A85">
            <w:pPr>
              <w:jc w:val="right"/>
            </w:pPr>
            <w:r>
              <w:t>6</w:t>
            </w:r>
          </w:p>
        </w:tc>
        <w:tc>
          <w:tcPr>
            <w:tcW w:w="900" w:type="dxa"/>
          </w:tcPr>
          <w:p w:rsidR="00492EC6" w:rsidRDefault="00492EC6" w:rsidP="008F4A85">
            <w:pPr>
              <w:jc w:val="right"/>
            </w:pPr>
            <w:r>
              <w:t>7</w:t>
            </w:r>
          </w:p>
        </w:tc>
        <w:tc>
          <w:tcPr>
            <w:tcW w:w="900" w:type="dxa"/>
          </w:tcPr>
          <w:p w:rsidR="00492EC6" w:rsidRDefault="00492EC6" w:rsidP="008F4A85">
            <w:pPr>
              <w:jc w:val="right"/>
            </w:pPr>
            <w:r>
              <w:t>NA</w:t>
            </w:r>
          </w:p>
        </w:tc>
      </w:tr>
      <w:tr w:rsidR="008F4A85" w:rsidTr="008F4A85">
        <w:tc>
          <w:tcPr>
            <w:tcW w:w="3339" w:type="dxa"/>
            <w:vAlign w:val="center"/>
          </w:tcPr>
          <w:p w:rsidR="00492EC6" w:rsidRPr="00801FEE" w:rsidRDefault="00492EC6" w:rsidP="00492EC6">
            <w:pPr>
              <w:autoSpaceDE w:val="0"/>
              <w:autoSpaceDN w:val="0"/>
              <w:adjustRightInd w:val="0"/>
              <w:rPr>
                <w:rFonts w:ascii="Palatino Linotype" w:hAnsi="Palatino Linotype" w:cs="Palatino Linotype"/>
                <w:color w:val="000000"/>
                <w:szCs w:val="20"/>
              </w:rPr>
            </w:pPr>
            <w:r w:rsidRPr="00801FEE">
              <w:rPr>
                <w:rFonts w:ascii="Palatino Linotype" w:hAnsi="Palatino Linotype" w:cs="Palatino Linotype"/>
                <w:color w:val="000000"/>
                <w:szCs w:val="20"/>
              </w:rPr>
              <w:t>2. The program has strong champions with t</w:t>
            </w:r>
            <w:r>
              <w:rPr>
                <w:rFonts w:ascii="Palatino Linotype" w:hAnsi="Palatino Linotype" w:cs="Palatino Linotype"/>
                <w:color w:val="000000"/>
                <w:szCs w:val="20"/>
              </w:rPr>
              <w:t>he ability to garner resources.</w:t>
            </w:r>
          </w:p>
        </w:tc>
        <w:tc>
          <w:tcPr>
            <w:tcW w:w="1046" w:type="dxa"/>
          </w:tcPr>
          <w:p w:rsidR="00492EC6" w:rsidRDefault="00492EC6" w:rsidP="008F4A85">
            <w:pPr>
              <w:jc w:val="right"/>
            </w:pPr>
            <w:r>
              <w:t>1</w:t>
            </w:r>
          </w:p>
        </w:tc>
        <w:tc>
          <w:tcPr>
            <w:tcW w:w="642" w:type="dxa"/>
          </w:tcPr>
          <w:p w:rsidR="00492EC6" w:rsidRDefault="00492EC6" w:rsidP="008F4A85">
            <w:pPr>
              <w:jc w:val="right"/>
            </w:pPr>
            <w:r>
              <w:t>2</w:t>
            </w:r>
          </w:p>
        </w:tc>
        <w:tc>
          <w:tcPr>
            <w:tcW w:w="648" w:type="dxa"/>
            <w:gridSpan w:val="2"/>
          </w:tcPr>
          <w:p w:rsidR="00492EC6" w:rsidRDefault="00492EC6" w:rsidP="008F4A85">
            <w:pPr>
              <w:jc w:val="right"/>
            </w:pPr>
            <w:r>
              <w:t>3</w:t>
            </w:r>
          </w:p>
        </w:tc>
        <w:tc>
          <w:tcPr>
            <w:tcW w:w="648" w:type="dxa"/>
            <w:gridSpan w:val="2"/>
          </w:tcPr>
          <w:p w:rsidR="00492EC6" w:rsidRDefault="00492EC6" w:rsidP="008F4A85">
            <w:pPr>
              <w:jc w:val="right"/>
            </w:pPr>
            <w:r>
              <w:t>4</w:t>
            </w:r>
          </w:p>
        </w:tc>
        <w:tc>
          <w:tcPr>
            <w:tcW w:w="648" w:type="dxa"/>
            <w:gridSpan w:val="2"/>
          </w:tcPr>
          <w:p w:rsidR="00492EC6" w:rsidRDefault="00492EC6" w:rsidP="008F4A85">
            <w:pPr>
              <w:jc w:val="right"/>
            </w:pPr>
            <w:r>
              <w:t>5</w:t>
            </w:r>
          </w:p>
        </w:tc>
        <w:tc>
          <w:tcPr>
            <w:tcW w:w="584" w:type="dxa"/>
            <w:gridSpan w:val="2"/>
          </w:tcPr>
          <w:p w:rsidR="00492EC6" w:rsidRDefault="00492EC6" w:rsidP="008F4A85">
            <w:pPr>
              <w:jc w:val="right"/>
            </w:pPr>
            <w:r>
              <w:t>6</w:t>
            </w:r>
          </w:p>
        </w:tc>
        <w:tc>
          <w:tcPr>
            <w:tcW w:w="900" w:type="dxa"/>
          </w:tcPr>
          <w:p w:rsidR="00492EC6" w:rsidRDefault="00492EC6" w:rsidP="008F4A85">
            <w:pPr>
              <w:jc w:val="right"/>
            </w:pPr>
            <w:r>
              <w:t>7</w:t>
            </w:r>
          </w:p>
        </w:tc>
        <w:tc>
          <w:tcPr>
            <w:tcW w:w="900" w:type="dxa"/>
          </w:tcPr>
          <w:p w:rsidR="00492EC6" w:rsidRDefault="00492EC6" w:rsidP="008F4A85">
            <w:pPr>
              <w:jc w:val="right"/>
            </w:pPr>
            <w:r>
              <w:t>NA</w:t>
            </w:r>
          </w:p>
        </w:tc>
      </w:tr>
      <w:tr w:rsidR="008F4A85" w:rsidTr="008F4A85">
        <w:tc>
          <w:tcPr>
            <w:tcW w:w="3339" w:type="dxa"/>
            <w:vAlign w:val="center"/>
          </w:tcPr>
          <w:p w:rsidR="00492EC6" w:rsidRPr="00801FEE" w:rsidRDefault="00492EC6" w:rsidP="00492EC6">
            <w:pPr>
              <w:autoSpaceDE w:val="0"/>
              <w:autoSpaceDN w:val="0"/>
              <w:adjustRightInd w:val="0"/>
              <w:rPr>
                <w:rFonts w:ascii="Palatino Linotype" w:hAnsi="Palatino Linotype" w:cs="Palatino Linotype"/>
                <w:color w:val="000000"/>
                <w:szCs w:val="20"/>
              </w:rPr>
            </w:pPr>
            <w:r w:rsidRPr="00801FEE">
              <w:rPr>
                <w:rFonts w:ascii="Palatino Linotype" w:hAnsi="Palatino Linotype" w:cs="Palatino Linotype"/>
                <w:color w:val="000000"/>
                <w:szCs w:val="20"/>
              </w:rPr>
              <w:t>3. The prog</w:t>
            </w:r>
            <w:r>
              <w:rPr>
                <w:rFonts w:ascii="Palatino Linotype" w:hAnsi="Palatino Linotype" w:cs="Palatino Linotype"/>
                <w:color w:val="000000"/>
                <w:szCs w:val="20"/>
              </w:rPr>
              <w:t>r</w:t>
            </w:r>
            <w:r w:rsidRPr="00801FEE">
              <w:rPr>
                <w:rFonts w:ascii="Palatino Linotype" w:hAnsi="Palatino Linotype" w:cs="Palatino Linotype"/>
                <w:color w:val="000000"/>
                <w:szCs w:val="20"/>
              </w:rPr>
              <w:t xml:space="preserve">am has political support </w:t>
            </w:r>
            <w:r>
              <w:rPr>
                <w:rFonts w:ascii="Palatino Linotype" w:hAnsi="Palatino Linotype" w:cs="Palatino Linotype"/>
                <w:color w:val="000000"/>
                <w:szCs w:val="20"/>
              </w:rPr>
              <w:t>within the larger organization.</w:t>
            </w:r>
          </w:p>
        </w:tc>
        <w:tc>
          <w:tcPr>
            <w:tcW w:w="1046" w:type="dxa"/>
          </w:tcPr>
          <w:p w:rsidR="00492EC6" w:rsidRDefault="00492EC6" w:rsidP="008F4A85">
            <w:pPr>
              <w:jc w:val="right"/>
            </w:pPr>
            <w:r>
              <w:t>1</w:t>
            </w:r>
          </w:p>
        </w:tc>
        <w:tc>
          <w:tcPr>
            <w:tcW w:w="642" w:type="dxa"/>
          </w:tcPr>
          <w:p w:rsidR="00492EC6" w:rsidRDefault="00492EC6" w:rsidP="008F4A85">
            <w:pPr>
              <w:jc w:val="right"/>
            </w:pPr>
            <w:r>
              <w:t>2</w:t>
            </w:r>
          </w:p>
        </w:tc>
        <w:tc>
          <w:tcPr>
            <w:tcW w:w="648" w:type="dxa"/>
            <w:gridSpan w:val="2"/>
          </w:tcPr>
          <w:p w:rsidR="00492EC6" w:rsidRDefault="00492EC6" w:rsidP="008F4A85">
            <w:pPr>
              <w:jc w:val="right"/>
            </w:pPr>
            <w:r>
              <w:t>3</w:t>
            </w:r>
          </w:p>
        </w:tc>
        <w:tc>
          <w:tcPr>
            <w:tcW w:w="648" w:type="dxa"/>
            <w:gridSpan w:val="2"/>
          </w:tcPr>
          <w:p w:rsidR="00492EC6" w:rsidRDefault="00492EC6" w:rsidP="008F4A85">
            <w:pPr>
              <w:jc w:val="right"/>
            </w:pPr>
            <w:r>
              <w:t>4</w:t>
            </w:r>
          </w:p>
        </w:tc>
        <w:tc>
          <w:tcPr>
            <w:tcW w:w="648" w:type="dxa"/>
            <w:gridSpan w:val="2"/>
          </w:tcPr>
          <w:p w:rsidR="00492EC6" w:rsidRDefault="00492EC6" w:rsidP="008F4A85">
            <w:pPr>
              <w:jc w:val="right"/>
            </w:pPr>
            <w:r>
              <w:t>5</w:t>
            </w:r>
          </w:p>
        </w:tc>
        <w:tc>
          <w:tcPr>
            <w:tcW w:w="584" w:type="dxa"/>
            <w:gridSpan w:val="2"/>
          </w:tcPr>
          <w:p w:rsidR="00492EC6" w:rsidRDefault="00492EC6" w:rsidP="008F4A85">
            <w:pPr>
              <w:jc w:val="right"/>
            </w:pPr>
            <w:r>
              <w:t>6</w:t>
            </w:r>
          </w:p>
        </w:tc>
        <w:tc>
          <w:tcPr>
            <w:tcW w:w="900" w:type="dxa"/>
          </w:tcPr>
          <w:p w:rsidR="00492EC6" w:rsidRDefault="00492EC6" w:rsidP="008F4A85">
            <w:pPr>
              <w:jc w:val="right"/>
            </w:pPr>
            <w:r>
              <w:t>7</w:t>
            </w:r>
          </w:p>
        </w:tc>
        <w:tc>
          <w:tcPr>
            <w:tcW w:w="900" w:type="dxa"/>
          </w:tcPr>
          <w:p w:rsidR="00492EC6" w:rsidRDefault="00492EC6" w:rsidP="008F4A85">
            <w:pPr>
              <w:jc w:val="right"/>
            </w:pPr>
            <w:r>
              <w:t>NA</w:t>
            </w:r>
          </w:p>
        </w:tc>
      </w:tr>
      <w:tr w:rsidR="008F4A85" w:rsidTr="008F4A85">
        <w:tc>
          <w:tcPr>
            <w:tcW w:w="3339" w:type="dxa"/>
            <w:vAlign w:val="center"/>
          </w:tcPr>
          <w:p w:rsidR="00492EC6" w:rsidRPr="00801FEE" w:rsidRDefault="00492EC6" w:rsidP="00492EC6">
            <w:pPr>
              <w:autoSpaceDE w:val="0"/>
              <w:autoSpaceDN w:val="0"/>
              <w:adjustRightInd w:val="0"/>
              <w:rPr>
                <w:rFonts w:ascii="Palatino Linotype" w:hAnsi="Palatino Linotype" w:cs="Palatino Linotype"/>
                <w:color w:val="000000"/>
                <w:szCs w:val="20"/>
              </w:rPr>
            </w:pPr>
            <w:r w:rsidRPr="00801FEE">
              <w:rPr>
                <w:rFonts w:ascii="Palatino Linotype" w:hAnsi="Palatino Linotype" w:cs="Palatino Linotype"/>
                <w:color w:val="000000"/>
                <w:szCs w:val="20"/>
              </w:rPr>
              <w:t>4. The program has political support fr</w:t>
            </w:r>
            <w:r>
              <w:rPr>
                <w:rFonts w:ascii="Palatino Linotype" w:hAnsi="Palatino Linotype" w:cs="Palatino Linotype"/>
                <w:color w:val="000000"/>
                <w:szCs w:val="20"/>
              </w:rPr>
              <w:t>om outside of the organization.</w:t>
            </w:r>
          </w:p>
        </w:tc>
        <w:tc>
          <w:tcPr>
            <w:tcW w:w="1046" w:type="dxa"/>
          </w:tcPr>
          <w:p w:rsidR="00492EC6" w:rsidRDefault="00492EC6" w:rsidP="008F4A85">
            <w:pPr>
              <w:jc w:val="right"/>
            </w:pPr>
            <w:r>
              <w:t>1</w:t>
            </w:r>
          </w:p>
        </w:tc>
        <w:tc>
          <w:tcPr>
            <w:tcW w:w="642" w:type="dxa"/>
          </w:tcPr>
          <w:p w:rsidR="00492EC6" w:rsidRDefault="00492EC6" w:rsidP="008F4A85">
            <w:pPr>
              <w:jc w:val="right"/>
            </w:pPr>
            <w:r>
              <w:t>2</w:t>
            </w:r>
          </w:p>
        </w:tc>
        <w:tc>
          <w:tcPr>
            <w:tcW w:w="648" w:type="dxa"/>
            <w:gridSpan w:val="2"/>
          </w:tcPr>
          <w:p w:rsidR="00492EC6" w:rsidRDefault="008F4A85" w:rsidP="008F4A85">
            <w:pPr>
              <w:jc w:val="right"/>
            </w:pPr>
            <w:r>
              <w:t>3</w:t>
            </w:r>
            <w:r w:rsidR="00492EC6">
              <w:t>3</w:t>
            </w:r>
          </w:p>
        </w:tc>
        <w:tc>
          <w:tcPr>
            <w:tcW w:w="648" w:type="dxa"/>
            <w:gridSpan w:val="2"/>
          </w:tcPr>
          <w:p w:rsidR="00492EC6" w:rsidRDefault="00492EC6" w:rsidP="008F4A85">
            <w:pPr>
              <w:jc w:val="right"/>
            </w:pPr>
            <w:r>
              <w:t>4</w:t>
            </w:r>
          </w:p>
        </w:tc>
        <w:tc>
          <w:tcPr>
            <w:tcW w:w="648" w:type="dxa"/>
            <w:gridSpan w:val="2"/>
          </w:tcPr>
          <w:p w:rsidR="00492EC6" w:rsidRDefault="00492EC6" w:rsidP="008F4A85">
            <w:pPr>
              <w:jc w:val="right"/>
            </w:pPr>
            <w:r>
              <w:t>5</w:t>
            </w:r>
          </w:p>
        </w:tc>
        <w:tc>
          <w:tcPr>
            <w:tcW w:w="584" w:type="dxa"/>
            <w:gridSpan w:val="2"/>
          </w:tcPr>
          <w:p w:rsidR="00492EC6" w:rsidRDefault="00492EC6" w:rsidP="008F4A85">
            <w:pPr>
              <w:jc w:val="right"/>
            </w:pPr>
            <w:r>
              <w:t>6</w:t>
            </w:r>
          </w:p>
        </w:tc>
        <w:tc>
          <w:tcPr>
            <w:tcW w:w="900" w:type="dxa"/>
          </w:tcPr>
          <w:p w:rsidR="00492EC6" w:rsidRDefault="00492EC6" w:rsidP="008F4A85">
            <w:pPr>
              <w:jc w:val="right"/>
            </w:pPr>
            <w:r>
              <w:t>7</w:t>
            </w:r>
          </w:p>
        </w:tc>
        <w:tc>
          <w:tcPr>
            <w:tcW w:w="900" w:type="dxa"/>
          </w:tcPr>
          <w:p w:rsidR="00492EC6" w:rsidRDefault="00492EC6" w:rsidP="008F4A85">
            <w:pPr>
              <w:jc w:val="right"/>
            </w:pPr>
            <w:r>
              <w:t>NA</w:t>
            </w:r>
          </w:p>
        </w:tc>
      </w:tr>
      <w:tr w:rsidR="008F4A85" w:rsidTr="008F4A85">
        <w:trPr>
          <w:trHeight w:val="530"/>
        </w:trPr>
        <w:tc>
          <w:tcPr>
            <w:tcW w:w="3339" w:type="dxa"/>
            <w:vAlign w:val="center"/>
          </w:tcPr>
          <w:p w:rsidR="008F4A85" w:rsidRPr="00801FEE" w:rsidRDefault="008F4A85" w:rsidP="008F4A85">
            <w:pPr>
              <w:autoSpaceDE w:val="0"/>
              <w:autoSpaceDN w:val="0"/>
              <w:adjustRightInd w:val="0"/>
              <w:rPr>
                <w:rFonts w:ascii="Palatino Linotype" w:hAnsi="Palatino Linotype" w:cs="Palatino Linotype"/>
                <w:color w:val="000000"/>
                <w:szCs w:val="20"/>
              </w:rPr>
            </w:pPr>
            <w:r w:rsidRPr="00801FEE">
              <w:rPr>
                <w:rFonts w:ascii="Palatino Linotype" w:hAnsi="Palatino Linotype" w:cs="Palatino Linotype"/>
                <w:color w:val="000000"/>
                <w:szCs w:val="20"/>
              </w:rPr>
              <w:t>5. The program has strong advocacy support.</w:t>
            </w:r>
          </w:p>
        </w:tc>
        <w:tc>
          <w:tcPr>
            <w:tcW w:w="1046" w:type="dxa"/>
          </w:tcPr>
          <w:p w:rsidR="008F4A85" w:rsidRDefault="008F4A85" w:rsidP="008F4A85">
            <w:pPr>
              <w:jc w:val="right"/>
            </w:pPr>
            <w:r>
              <w:t>1</w:t>
            </w:r>
          </w:p>
        </w:tc>
        <w:tc>
          <w:tcPr>
            <w:tcW w:w="642" w:type="dxa"/>
          </w:tcPr>
          <w:p w:rsidR="008F4A85" w:rsidRDefault="008F4A85" w:rsidP="008F4A85">
            <w:pPr>
              <w:jc w:val="right"/>
            </w:pPr>
            <w:r>
              <w:t>2</w:t>
            </w:r>
          </w:p>
        </w:tc>
        <w:tc>
          <w:tcPr>
            <w:tcW w:w="648" w:type="dxa"/>
            <w:gridSpan w:val="2"/>
          </w:tcPr>
          <w:p w:rsidR="008F4A85" w:rsidRDefault="008F4A85" w:rsidP="008F4A85">
            <w:pPr>
              <w:jc w:val="right"/>
            </w:pPr>
            <w:r>
              <w:t>3</w:t>
            </w:r>
          </w:p>
        </w:tc>
        <w:tc>
          <w:tcPr>
            <w:tcW w:w="648" w:type="dxa"/>
            <w:gridSpan w:val="2"/>
          </w:tcPr>
          <w:p w:rsidR="008F4A85" w:rsidRDefault="008F4A85" w:rsidP="008F4A85">
            <w:pPr>
              <w:jc w:val="right"/>
            </w:pPr>
            <w:r>
              <w:t>4</w:t>
            </w:r>
          </w:p>
        </w:tc>
        <w:tc>
          <w:tcPr>
            <w:tcW w:w="648" w:type="dxa"/>
            <w:gridSpan w:val="2"/>
          </w:tcPr>
          <w:p w:rsidR="008F4A85" w:rsidRDefault="008F4A85" w:rsidP="008F4A85">
            <w:pPr>
              <w:jc w:val="right"/>
            </w:pPr>
            <w:r>
              <w:t>5</w:t>
            </w:r>
          </w:p>
        </w:tc>
        <w:tc>
          <w:tcPr>
            <w:tcW w:w="584" w:type="dxa"/>
            <w:gridSpan w:val="2"/>
          </w:tcPr>
          <w:p w:rsidR="008F4A85" w:rsidRDefault="008F4A85" w:rsidP="008F4A85">
            <w:pPr>
              <w:jc w:val="right"/>
            </w:pPr>
            <w:r>
              <w:t>6</w:t>
            </w:r>
          </w:p>
        </w:tc>
        <w:tc>
          <w:tcPr>
            <w:tcW w:w="900" w:type="dxa"/>
          </w:tcPr>
          <w:p w:rsidR="008F4A85" w:rsidRDefault="008F4A85" w:rsidP="008F4A85">
            <w:pPr>
              <w:jc w:val="right"/>
            </w:pPr>
            <w:r>
              <w:t>7</w:t>
            </w:r>
          </w:p>
        </w:tc>
        <w:tc>
          <w:tcPr>
            <w:tcW w:w="900" w:type="dxa"/>
          </w:tcPr>
          <w:p w:rsidR="008F4A85" w:rsidRDefault="008F4A85" w:rsidP="008F4A85">
            <w:pPr>
              <w:jc w:val="right"/>
            </w:pPr>
            <w:r>
              <w:t>NA</w:t>
            </w:r>
          </w:p>
        </w:tc>
      </w:tr>
    </w:tbl>
    <w:p w:rsidR="003A258E" w:rsidRDefault="003A258E">
      <w:r>
        <w:t>Probes:</w:t>
      </w:r>
    </w:p>
    <w:p w:rsidR="003A258E" w:rsidRDefault="003A258E" w:rsidP="003A258E">
      <w:pPr>
        <w:pStyle w:val="ListParagraph"/>
        <w:numPr>
          <w:ilvl w:val="0"/>
          <w:numId w:val="2"/>
        </w:numPr>
      </w:pPr>
      <w:r>
        <w:t xml:space="preserve">Who are your champions or advocates?  </w:t>
      </w:r>
      <w:r w:rsidR="006D5D88">
        <w:t>In what ways do they advocate for the program</w:t>
      </w:r>
      <w:r>
        <w:t xml:space="preserve"> (or have</w:t>
      </w:r>
      <w:r w:rsidR="006D5D88">
        <w:t xml:space="preserve"> they advocated</w:t>
      </w:r>
      <w:r>
        <w:t>, or you hope they will do)?</w:t>
      </w:r>
      <w:r w:rsidR="006D5D88">
        <w:t xml:space="preserve">  Can you provide an example?</w:t>
      </w:r>
    </w:p>
    <w:p w:rsidR="003A258E" w:rsidRDefault="003A258E" w:rsidP="003A258E">
      <w:pPr>
        <w:pStyle w:val="ListParagraph"/>
        <w:numPr>
          <w:ilvl w:val="0"/>
          <w:numId w:val="2"/>
        </w:numPr>
      </w:pPr>
      <w:r>
        <w:t>Describe the political support—or lack thereof</w:t>
      </w:r>
      <w:r w:rsidR="006D5D88">
        <w:t xml:space="preserve">—that exists </w:t>
      </w:r>
      <w:r>
        <w:t>within the organization.</w:t>
      </w:r>
      <w:r w:rsidR="00470CEC">
        <w:t xml:space="preserve">  Include internal </w:t>
      </w:r>
      <w:r w:rsidR="001A4CD1">
        <w:t xml:space="preserve">existing policies or recent </w:t>
      </w:r>
      <w:r w:rsidR="005F02EA">
        <w:t xml:space="preserve">or impending </w:t>
      </w:r>
      <w:r w:rsidR="006D5D88">
        <w:t xml:space="preserve">internal </w:t>
      </w:r>
      <w:r w:rsidR="00470CEC">
        <w:t>policy changes that support or impede the program’s sustainability.</w:t>
      </w:r>
    </w:p>
    <w:p w:rsidR="006D5D88" w:rsidRDefault="006D5D88" w:rsidP="006D5D88">
      <w:pPr>
        <w:pStyle w:val="ListParagraph"/>
        <w:numPr>
          <w:ilvl w:val="0"/>
          <w:numId w:val="2"/>
        </w:numPr>
      </w:pPr>
      <w:r>
        <w:t xml:space="preserve">Describe the political support—or lack thereof—that exists </w:t>
      </w:r>
      <w:r w:rsidRPr="006D5D88">
        <w:rPr>
          <w:i/>
        </w:rPr>
        <w:t xml:space="preserve">beyond </w:t>
      </w:r>
      <w:r>
        <w:t xml:space="preserve">the organization.  Include </w:t>
      </w:r>
      <w:r w:rsidRPr="006D5D88">
        <w:rPr>
          <w:i/>
        </w:rPr>
        <w:t xml:space="preserve">external </w:t>
      </w:r>
      <w:r>
        <w:t>existing policies or recent or impending external policy changes that support or impede the program’s sustainability.</w:t>
      </w:r>
    </w:p>
    <w:p w:rsidR="00A84CB6" w:rsidRDefault="00A84CB6" w:rsidP="00A84CB6">
      <w:pPr>
        <w:pStyle w:val="ListParagraph"/>
      </w:pPr>
    </w:p>
    <w:tbl>
      <w:tblPr>
        <w:tblStyle w:val="TableGrid"/>
        <w:tblW w:w="9352" w:type="dxa"/>
        <w:tblLook w:val="04A0" w:firstRow="1" w:lastRow="0" w:firstColumn="1" w:lastColumn="0" w:noHBand="0" w:noVBand="1"/>
        <w:tblCaption w:val="Funding Stability"/>
        <w:tblDescription w:val="Program Sustainability Assessment Tool&#10;&#10;The Program Sustainability Assessment Tool (PSAT), a set of 40 quantitative items, was developed by the Washington University, St Louis, Missouri. If you would like more information about the original framework or the PSAT, visit https://sustaintool.org. This work is licensed under a Creative Commons Attribution-NonCommercial-ShareAlike License.&#10;&#10;This document contains the original PSAT items, plus open-ended probes that were developed by evaluators at the Center for Managing Chronic Disease, University of Michigan. The instructions to respondents were tailored to the evaluation."/>
      </w:tblPr>
      <w:tblGrid>
        <w:gridCol w:w="4928"/>
        <w:gridCol w:w="830"/>
        <w:gridCol w:w="359"/>
        <w:gridCol w:w="359"/>
        <w:gridCol w:w="359"/>
        <w:gridCol w:w="338"/>
        <w:gridCol w:w="438"/>
        <w:gridCol w:w="830"/>
        <w:gridCol w:w="911"/>
      </w:tblGrid>
      <w:tr w:rsidR="006F1830" w:rsidRPr="006E756B" w:rsidTr="00533C98">
        <w:trPr>
          <w:trHeight w:val="204"/>
          <w:tblHeader/>
        </w:trPr>
        <w:tc>
          <w:tcPr>
            <w:tcW w:w="4928" w:type="dxa"/>
            <w:vMerge w:val="restart"/>
            <w:vAlign w:val="bottom"/>
          </w:tcPr>
          <w:p w:rsidR="006F1830" w:rsidRPr="00801FEE" w:rsidRDefault="006F1830" w:rsidP="00533C98">
            <w:pPr>
              <w:rPr>
                <w:rFonts w:ascii="Trebuchet MS" w:hAnsi="Trebuchet MS" w:cs="Trebuchet MS"/>
                <w:b/>
                <w:bCs/>
                <w:color w:val="000000"/>
                <w:sz w:val="28"/>
                <w:szCs w:val="28"/>
              </w:rPr>
            </w:pPr>
            <w:r w:rsidRPr="00801FEE">
              <w:rPr>
                <w:rFonts w:ascii="Trebuchet MS" w:hAnsi="Trebuchet MS" w:cs="Trebuchet MS"/>
                <w:b/>
                <w:bCs/>
                <w:color w:val="000000"/>
                <w:sz w:val="28"/>
                <w:szCs w:val="28"/>
              </w:rPr>
              <w:lastRenderedPageBreak/>
              <w:t xml:space="preserve">Funding Stability: </w:t>
            </w:r>
            <w:r w:rsidRPr="00801FEE">
              <w:rPr>
                <w:rFonts w:ascii="Palatino Linotype" w:hAnsi="Palatino Linotype" w:cs="Palatino Linotype"/>
                <w:color w:val="000000"/>
                <w:sz w:val="23"/>
                <w:szCs w:val="23"/>
              </w:rPr>
              <w:t>Establishing a consistent financial base for your program</w:t>
            </w:r>
          </w:p>
        </w:tc>
        <w:tc>
          <w:tcPr>
            <w:tcW w:w="4424" w:type="dxa"/>
            <w:gridSpan w:val="8"/>
            <w:vAlign w:val="bottom"/>
          </w:tcPr>
          <w:p w:rsidR="006F1830" w:rsidRPr="006E756B" w:rsidRDefault="006F1830" w:rsidP="00533C98">
            <w:pPr>
              <w:pStyle w:val="Header"/>
              <w:jc w:val="center"/>
              <w:rPr>
                <w:b/>
              </w:rPr>
            </w:pPr>
            <w:r w:rsidRPr="006E756B">
              <w:rPr>
                <w:b/>
              </w:rPr>
              <w:t>Response Categories</w:t>
            </w:r>
          </w:p>
        </w:tc>
      </w:tr>
      <w:tr w:rsidR="006F1830" w:rsidRPr="00F05BCF" w:rsidTr="00533C98">
        <w:trPr>
          <w:trHeight w:val="204"/>
          <w:tblHeader/>
        </w:trPr>
        <w:tc>
          <w:tcPr>
            <w:tcW w:w="4928" w:type="dxa"/>
            <w:vMerge/>
            <w:vAlign w:val="bottom"/>
          </w:tcPr>
          <w:p w:rsidR="006F1830" w:rsidRPr="00801FEE" w:rsidRDefault="006F1830" w:rsidP="00533C98">
            <w:pPr>
              <w:rPr>
                <w:rFonts w:ascii="Trebuchet MS" w:hAnsi="Trebuchet MS" w:cs="Trebuchet MS"/>
                <w:b/>
                <w:bCs/>
                <w:color w:val="000000"/>
                <w:sz w:val="28"/>
                <w:szCs w:val="28"/>
              </w:rPr>
            </w:pPr>
          </w:p>
        </w:tc>
        <w:tc>
          <w:tcPr>
            <w:tcW w:w="830" w:type="dxa"/>
            <w:vAlign w:val="bottom"/>
          </w:tcPr>
          <w:p w:rsidR="006F1830" w:rsidRPr="00F05BCF" w:rsidRDefault="006F1830" w:rsidP="00533C98">
            <w:pPr>
              <w:pStyle w:val="Header"/>
              <w:jc w:val="center"/>
              <w:rPr>
                <w:b/>
              </w:rPr>
            </w:pPr>
            <w:r w:rsidRPr="00F05BCF">
              <w:rPr>
                <w:b/>
                <w:sz w:val="20"/>
              </w:rPr>
              <w:t>To little or no extent</w:t>
            </w:r>
          </w:p>
        </w:tc>
        <w:tc>
          <w:tcPr>
            <w:tcW w:w="359" w:type="dxa"/>
            <w:vAlign w:val="bottom"/>
          </w:tcPr>
          <w:p w:rsidR="006F1830" w:rsidRPr="006E756B" w:rsidRDefault="006F1830" w:rsidP="00533C98">
            <w:pPr>
              <w:pStyle w:val="Header"/>
              <w:jc w:val="center"/>
              <w:rPr>
                <w:b/>
                <w:sz w:val="20"/>
              </w:rPr>
            </w:pPr>
            <w:r w:rsidRPr="006E756B">
              <w:rPr>
                <w:b/>
                <w:sz w:val="20"/>
              </w:rPr>
              <w:t>2</w:t>
            </w:r>
          </w:p>
        </w:tc>
        <w:tc>
          <w:tcPr>
            <w:tcW w:w="359" w:type="dxa"/>
            <w:vAlign w:val="bottom"/>
          </w:tcPr>
          <w:p w:rsidR="006F1830" w:rsidRPr="006E756B" w:rsidRDefault="006F1830" w:rsidP="00533C98">
            <w:pPr>
              <w:pStyle w:val="Header"/>
              <w:jc w:val="center"/>
              <w:rPr>
                <w:b/>
                <w:sz w:val="20"/>
              </w:rPr>
            </w:pPr>
            <w:r w:rsidRPr="006E756B">
              <w:rPr>
                <w:b/>
                <w:sz w:val="20"/>
              </w:rPr>
              <w:t>3</w:t>
            </w:r>
          </w:p>
        </w:tc>
        <w:tc>
          <w:tcPr>
            <w:tcW w:w="359" w:type="dxa"/>
            <w:vAlign w:val="bottom"/>
          </w:tcPr>
          <w:p w:rsidR="006F1830" w:rsidRPr="006E756B" w:rsidRDefault="006F1830" w:rsidP="00533C98">
            <w:pPr>
              <w:pStyle w:val="Header"/>
              <w:jc w:val="center"/>
              <w:rPr>
                <w:b/>
                <w:sz w:val="20"/>
              </w:rPr>
            </w:pPr>
            <w:r w:rsidRPr="006E756B">
              <w:rPr>
                <w:b/>
                <w:sz w:val="20"/>
              </w:rPr>
              <w:t>4</w:t>
            </w:r>
          </w:p>
        </w:tc>
        <w:tc>
          <w:tcPr>
            <w:tcW w:w="338" w:type="dxa"/>
            <w:vAlign w:val="bottom"/>
          </w:tcPr>
          <w:p w:rsidR="006F1830" w:rsidRPr="006E756B" w:rsidRDefault="006F1830" w:rsidP="00533C98">
            <w:pPr>
              <w:pStyle w:val="Header"/>
              <w:jc w:val="center"/>
              <w:rPr>
                <w:b/>
                <w:sz w:val="20"/>
              </w:rPr>
            </w:pPr>
            <w:r w:rsidRPr="006E756B">
              <w:rPr>
                <w:b/>
                <w:sz w:val="20"/>
              </w:rPr>
              <w:t>5</w:t>
            </w:r>
          </w:p>
        </w:tc>
        <w:tc>
          <w:tcPr>
            <w:tcW w:w="438" w:type="dxa"/>
            <w:vAlign w:val="bottom"/>
          </w:tcPr>
          <w:p w:rsidR="006F1830" w:rsidRPr="006E756B" w:rsidRDefault="006F1830" w:rsidP="00533C98">
            <w:pPr>
              <w:pStyle w:val="Header"/>
              <w:jc w:val="center"/>
              <w:rPr>
                <w:b/>
                <w:sz w:val="20"/>
              </w:rPr>
            </w:pPr>
            <w:r w:rsidRPr="006E756B">
              <w:rPr>
                <w:b/>
                <w:sz w:val="20"/>
              </w:rPr>
              <w:t>6</w:t>
            </w:r>
          </w:p>
        </w:tc>
        <w:tc>
          <w:tcPr>
            <w:tcW w:w="830" w:type="dxa"/>
            <w:vAlign w:val="bottom"/>
          </w:tcPr>
          <w:p w:rsidR="006F1830" w:rsidRPr="00F05BCF" w:rsidRDefault="006F1830" w:rsidP="00533C98">
            <w:pPr>
              <w:jc w:val="center"/>
              <w:rPr>
                <w:b/>
                <w:sz w:val="20"/>
              </w:rPr>
            </w:pPr>
            <w:r w:rsidRPr="00F05BCF">
              <w:rPr>
                <w:b/>
                <w:sz w:val="20"/>
              </w:rPr>
              <w:t>To a very great extent</w:t>
            </w:r>
          </w:p>
        </w:tc>
        <w:tc>
          <w:tcPr>
            <w:tcW w:w="911" w:type="dxa"/>
            <w:vAlign w:val="bottom"/>
          </w:tcPr>
          <w:p w:rsidR="006F1830" w:rsidRPr="00F05BCF" w:rsidRDefault="006F1830" w:rsidP="00533C98">
            <w:pPr>
              <w:jc w:val="center"/>
              <w:rPr>
                <w:b/>
                <w:sz w:val="20"/>
              </w:rPr>
            </w:pPr>
            <w:r w:rsidRPr="00F05BCF">
              <w:rPr>
                <w:b/>
                <w:sz w:val="20"/>
              </w:rPr>
              <w:t>Not able to answer</w:t>
            </w:r>
          </w:p>
        </w:tc>
      </w:tr>
      <w:tr w:rsidR="006F1830" w:rsidRPr="006E756B" w:rsidTr="00533C98">
        <w:trPr>
          <w:trHeight w:val="440"/>
        </w:trPr>
        <w:tc>
          <w:tcPr>
            <w:tcW w:w="4928" w:type="dxa"/>
            <w:vAlign w:val="center"/>
          </w:tcPr>
          <w:p w:rsidR="006F1830" w:rsidRPr="00801FEE" w:rsidRDefault="006F1830" w:rsidP="00533C98">
            <w:pPr>
              <w:autoSpaceDE w:val="0"/>
              <w:autoSpaceDN w:val="0"/>
              <w:adjustRightInd w:val="0"/>
              <w:rPr>
                <w:rFonts w:ascii="Palatino Linotype" w:hAnsi="Palatino Linotype" w:cs="Palatino Linotype"/>
                <w:color w:val="000000"/>
                <w:szCs w:val="20"/>
              </w:rPr>
            </w:pPr>
            <w:r w:rsidRPr="00801FEE">
              <w:rPr>
                <w:rFonts w:ascii="Palatino Linotype" w:hAnsi="Palatino Linotype" w:cs="Palatino Linotype"/>
                <w:color w:val="000000"/>
                <w:szCs w:val="20"/>
              </w:rPr>
              <w:t>1. The program exists in a sup</w:t>
            </w:r>
            <w:r>
              <w:rPr>
                <w:rFonts w:ascii="Palatino Linotype" w:hAnsi="Palatino Linotype" w:cs="Palatino Linotype"/>
                <w:color w:val="000000"/>
                <w:szCs w:val="20"/>
              </w:rPr>
              <w:t>portive state economic climate.</w:t>
            </w:r>
          </w:p>
        </w:tc>
        <w:tc>
          <w:tcPr>
            <w:tcW w:w="830" w:type="dxa"/>
            <w:vAlign w:val="center"/>
          </w:tcPr>
          <w:p w:rsidR="006F1830" w:rsidRPr="006E756B" w:rsidRDefault="006F1830" w:rsidP="00533C98">
            <w:pPr>
              <w:jc w:val="center"/>
            </w:pPr>
            <w:r w:rsidRPr="006E756B">
              <w:t>1</w:t>
            </w:r>
          </w:p>
        </w:tc>
        <w:tc>
          <w:tcPr>
            <w:tcW w:w="359" w:type="dxa"/>
            <w:vAlign w:val="center"/>
          </w:tcPr>
          <w:p w:rsidR="006F1830" w:rsidRPr="006E756B" w:rsidRDefault="006F1830" w:rsidP="00533C98">
            <w:pPr>
              <w:pStyle w:val="Header"/>
            </w:pPr>
            <w:r w:rsidRPr="006E756B">
              <w:t>2</w:t>
            </w:r>
          </w:p>
        </w:tc>
        <w:tc>
          <w:tcPr>
            <w:tcW w:w="359" w:type="dxa"/>
            <w:vAlign w:val="center"/>
          </w:tcPr>
          <w:p w:rsidR="006F1830" w:rsidRPr="006E756B" w:rsidRDefault="006F1830" w:rsidP="00533C98">
            <w:pPr>
              <w:pStyle w:val="Header"/>
            </w:pPr>
            <w:r w:rsidRPr="006E756B">
              <w:t>3</w:t>
            </w:r>
          </w:p>
        </w:tc>
        <w:tc>
          <w:tcPr>
            <w:tcW w:w="359" w:type="dxa"/>
            <w:vAlign w:val="center"/>
          </w:tcPr>
          <w:p w:rsidR="006F1830" w:rsidRPr="006E756B" w:rsidRDefault="006F1830" w:rsidP="00533C98">
            <w:pPr>
              <w:pStyle w:val="Header"/>
            </w:pPr>
            <w:r w:rsidRPr="006E756B">
              <w:t>4</w:t>
            </w:r>
          </w:p>
        </w:tc>
        <w:tc>
          <w:tcPr>
            <w:tcW w:w="338" w:type="dxa"/>
            <w:vAlign w:val="center"/>
          </w:tcPr>
          <w:p w:rsidR="006F1830" w:rsidRPr="006E756B" w:rsidRDefault="006F1830" w:rsidP="00533C98">
            <w:pPr>
              <w:pStyle w:val="Header"/>
            </w:pPr>
            <w:r w:rsidRPr="006E756B">
              <w:t>5</w:t>
            </w:r>
          </w:p>
        </w:tc>
        <w:tc>
          <w:tcPr>
            <w:tcW w:w="438" w:type="dxa"/>
            <w:vAlign w:val="center"/>
          </w:tcPr>
          <w:p w:rsidR="006F1830" w:rsidRPr="006E756B" w:rsidRDefault="006F1830" w:rsidP="00533C98">
            <w:pPr>
              <w:pStyle w:val="Header"/>
            </w:pPr>
            <w:r w:rsidRPr="006E756B">
              <w:t>6</w:t>
            </w:r>
          </w:p>
        </w:tc>
        <w:tc>
          <w:tcPr>
            <w:tcW w:w="830" w:type="dxa"/>
            <w:vAlign w:val="center"/>
          </w:tcPr>
          <w:p w:rsidR="006F1830" w:rsidRPr="006E756B" w:rsidRDefault="006F1830" w:rsidP="00533C98">
            <w:pPr>
              <w:pStyle w:val="Header"/>
            </w:pPr>
            <w:r w:rsidRPr="006E756B">
              <w:t>7</w:t>
            </w:r>
          </w:p>
        </w:tc>
        <w:tc>
          <w:tcPr>
            <w:tcW w:w="911" w:type="dxa"/>
            <w:vAlign w:val="center"/>
          </w:tcPr>
          <w:p w:rsidR="006F1830" w:rsidRPr="006E756B" w:rsidRDefault="006F1830" w:rsidP="00533C98">
            <w:pPr>
              <w:pStyle w:val="Header"/>
            </w:pPr>
            <w:r w:rsidRPr="006E756B">
              <w:t>NA</w:t>
            </w:r>
          </w:p>
        </w:tc>
      </w:tr>
      <w:tr w:rsidR="006F1830" w:rsidRPr="006E756B" w:rsidTr="00533C98">
        <w:tc>
          <w:tcPr>
            <w:tcW w:w="4928" w:type="dxa"/>
            <w:vAlign w:val="center"/>
          </w:tcPr>
          <w:p w:rsidR="006F1830" w:rsidRPr="00801FEE" w:rsidRDefault="006F1830" w:rsidP="00533C98">
            <w:pPr>
              <w:autoSpaceDE w:val="0"/>
              <w:autoSpaceDN w:val="0"/>
              <w:adjustRightInd w:val="0"/>
              <w:rPr>
                <w:rFonts w:ascii="Palatino Linotype" w:hAnsi="Palatino Linotype" w:cs="Palatino Linotype"/>
                <w:color w:val="000000"/>
                <w:szCs w:val="20"/>
              </w:rPr>
            </w:pPr>
            <w:r w:rsidRPr="00801FEE">
              <w:rPr>
                <w:rFonts w:ascii="Palatino Linotype" w:hAnsi="Palatino Linotype" w:cs="Palatino Linotype"/>
                <w:color w:val="000000"/>
                <w:szCs w:val="20"/>
              </w:rPr>
              <w:t>2. The program implements policies to</w:t>
            </w:r>
            <w:r>
              <w:rPr>
                <w:rFonts w:ascii="Palatino Linotype" w:hAnsi="Palatino Linotype" w:cs="Palatino Linotype"/>
                <w:color w:val="000000"/>
                <w:szCs w:val="20"/>
              </w:rPr>
              <w:t xml:space="preserve"> help ensure sustained funding.</w:t>
            </w:r>
          </w:p>
        </w:tc>
        <w:tc>
          <w:tcPr>
            <w:tcW w:w="830" w:type="dxa"/>
            <w:vAlign w:val="center"/>
          </w:tcPr>
          <w:p w:rsidR="006F1830" w:rsidRPr="006E756B" w:rsidRDefault="006F1830" w:rsidP="00533C98">
            <w:pPr>
              <w:jc w:val="center"/>
            </w:pPr>
            <w:r w:rsidRPr="006E756B">
              <w:t>1</w:t>
            </w:r>
          </w:p>
        </w:tc>
        <w:tc>
          <w:tcPr>
            <w:tcW w:w="359" w:type="dxa"/>
            <w:vAlign w:val="center"/>
          </w:tcPr>
          <w:p w:rsidR="006F1830" w:rsidRPr="006E756B" w:rsidRDefault="006F1830" w:rsidP="00533C98">
            <w:pPr>
              <w:pStyle w:val="Header"/>
            </w:pPr>
            <w:r w:rsidRPr="006E756B">
              <w:t>2</w:t>
            </w:r>
          </w:p>
        </w:tc>
        <w:tc>
          <w:tcPr>
            <w:tcW w:w="359" w:type="dxa"/>
            <w:vAlign w:val="center"/>
          </w:tcPr>
          <w:p w:rsidR="006F1830" w:rsidRPr="006E756B" w:rsidRDefault="006F1830" w:rsidP="00533C98">
            <w:pPr>
              <w:pStyle w:val="Header"/>
            </w:pPr>
            <w:r w:rsidRPr="006E756B">
              <w:t>3</w:t>
            </w:r>
          </w:p>
        </w:tc>
        <w:tc>
          <w:tcPr>
            <w:tcW w:w="359" w:type="dxa"/>
            <w:vAlign w:val="center"/>
          </w:tcPr>
          <w:p w:rsidR="006F1830" w:rsidRPr="006E756B" w:rsidRDefault="006F1830" w:rsidP="00533C98">
            <w:pPr>
              <w:pStyle w:val="Header"/>
            </w:pPr>
            <w:r w:rsidRPr="006E756B">
              <w:t>4</w:t>
            </w:r>
          </w:p>
        </w:tc>
        <w:tc>
          <w:tcPr>
            <w:tcW w:w="338" w:type="dxa"/>
            <w:vAlign w:val="center"/>
          </w:tcPr>
          <w:p w:rsidR="006F1830" w:rsidRPr="006E756B" w:rsidRDefault="006F1830" w:rsidP="00533C98">
            <w:pPr>
              <w:pStyle w:val="Header"/>
            </w:pPr>
            <w:r w:rsidRPr="006E756B">
              <w:t>5</w:t>
            </w:r>
          </w:p>
        </w:tc>
        <w:tc>
          <w:tcPr>
            <w:tcW w:w="438" w:type="dxa"/>
            <w:vAlign w:val="center"/>
          </w:tcPr>
          <w:p w:rsidR="006F1830" w:rsidRPr="006E756B" w:rsidRDefault="006F1830" w:rsidP="00533C98">
            <w:pPr>
              <w:pStyle w:val="Header"/>
            </w:pPr>
            <w:r w:rsidRPr="006E756B">
              <w:t>6</w:t>
            </w:r>
          </w:p>
        </w:tc>
        <w:tc>
          <w:tcPr>
            <w:tcW w:w="830" w:type="dxa"/>
            <w:vAlign w:val="center"/>
          </w:tcPr>
          <w:p w:rsidR="006F1830" w:rsidRPr="006E756B" w:rsidRDefault="006F1830" w:rsidP="00533C98">
            <w:pPr>
              <w:pStyle w:val="Header"/>
            </w:pPr>
            <w:r w:rsidRPr="006E756B">
              <w:t>7</w:t>
            </w:r>
          </w:p>
        </w:tc>
        <w:tc>
          <w:tcPr>
            <w:tcW w:w="911" w:type="dxa"/>
            <w:vAlign w:val="center"/>
          </w:tcPr>
          <w:p w:rsidR="006F1830" w:rsidRPr="006E756B" w:rsidRDefault="006F1830" w:rsidP="00533C98">
            <w:pPr>
              <w:pStyle w:val="Header"/>
            </w:pPr>
            <w:r w:rsidRPr="006E756B">
              <w:t>NA</w:t>
            </w:r>
          </w:p>
        </w:tc>
      </w:tr>
      <w:tr w:rsidR="006F1830" w:rsidRPr="006E756B" w:rsidTr="00533C98">
        <w:tc>
          <w:tcPr>
            <w:tcW w:w="4928" w:type="dxa"/>
            <w:vAlign w:val="center"/>
          </w:tcPr>
          <w:p w:rsidR="006F1830" w:rsidRPr="00801FEE" w:rsidRDefault="006F1830" w:rsidP="00533C98">
            <w:pPr>
              <w:autoSpaceDE w:val="0"/>
              <w:autoSpaceDN w:val="0"/>
              <w:adjustRightInd w:val="0"/>
              <w:rPr>
                <w:rFonts w:ascii="Palatino Linotype" w:hAnsi="Palatino Linotype" w:cs="Palatino Linotype"/>
                <w:color w:val="000000"/>
                <w:szCs w:val="20"/>
              </w:rPr>
            </w:pPr>
            <w:r w:rsidRPr="00801FEE">
              <w:rPr>
                <w:rFonts w:ascii="Palatino Linotype" w:hAnsi="Palatino Linotype" w:cs="Palatino Linotype"/>
                <w:color w:val="000000"/>
                <w:szCs w:val="20"/>
              </w:rPr>
              <w:t>3. The prog</w:t>
            </w:r>
            <w:r>
              <w:rPr>
                <w:rFonts w:ascii="Palatino Linotype" w:hAnsi="Palatino Linotype" w:cs="Palatino Linotype"/>
                <w:color w:val="000000"/>
                <w:szCs w:val="20"/>
              </w:rPr>
              <w:t>r</w:t>
            </w:r>
            <w:r w:rsidRPr="00801FEE">
              <w:rPr>
                <w:rFonts w:ascii="Palatino Linotype" w:hAnsi="Palatino Linotype" w:cs="Palatino Linotype"/>
                <w:color w:val="000000"/>
                <w:szCs w:val="20"/>
              </w:rPr>
              <w:t>am is funde</w:t>
            </w:r>
            <w:r>
              <w:rPr>
                <w:rFonts w:ascii="Palatino Linotype" w:hAnsi="Palatino Linotype" w:cs="Palatino Linotype"/>
                <w:color w:val="000000"/>
                <w:szCs w:val="20"/>
              </w:rPr>
              <w:t>d through a variety of sources.</w:t>
            </w:r>
          </w:p>
        </w:tc>
        <w:tc>
          <w:tcPr>
            <w:tcW w:w="830" w:type="dxa"/>
            <w:vAlign w:val="center"/>
          </w:tcPr>
          <w:p w:rsidR="006F1830" w:rsidRPr="006E756B" w:rsidRDefault="006F1830" w:rsidP="00533C98">
            <w:pPr>
              <w:jc w:val="center"/>
            </w:pPr>
            <w:r w:rsidRPr="006E756B">
              <w:t>1</w:t>
            </w:r>
          </w:p>
        </w:tc>
        <w:tc>
          <w:tcPr>
            <w:tcW w:w="359" w:type="dxa"/>
            <w:vAlign w:val="center"/>
          </w:tcPr>
          <w:p w:rsidR="006F1830" w:rsidRPr="006E756B" w:rsidRDefault="006F1830" w:rsidP="00533C98">
            <w:pPr>
              <w:pStyle w:val="Header"/>
            </w:pPr>
            <w:r w:rsidRPr="006E756B">
              <w:t>2</w:t>
            </w:r>
          </w:p>
        </w:tc>
        <w:tc>
          <w:tcPr>
            <w:tcW w:w="359" w:type="dxa"/>
            <w:vAlign w:val="center"/>
          </w:tcPr>
          <w:p w:rsidR="006F1830" w:rsidRPr="006E756B" w:rsidRDefault="006F1830" w:rsidP="00533C98">
            <w:pPr>
              <w:pStyle w:val="Header"/>
            </w:pPr>
            <w:r w:rsidRPr="006E756B">
              <w:t>3</w:t>
            </w:r>
          </w:p>
        </w:tc>
        <w:tc>
          <w:tcPr>
            <w:tcW w:w="359" w:type="dxa"/>
            <w:vAlign w:val="center"/>
          </w:tcPr>
          <w:p w:rsidR="006F1830" w:rsidRPr="006E756B" w:rsidRDefault="006F1830" w:rsidP="00533C98">
            <w:pPr>
              <w:pStyle w:val="Header"/>
            </w:pPr>
            <w:r w:rsidRPr="006E756B">
              <w:t>4</w:t>
            </w:r>
          </w:p>
        </w:tc>
        <w:tc>
          <w:tcPr>
            <w:tcW w:w="338" w:type="dxa"/>
            <w:vAlign w:val="center"/>
          </w:tcPr>
          <w:p w:rsidR="006F1830" w:rsidRPr="006E756B" w:rsidRDefault="006F1830" w:rsidP="00533C98">
            <w:pPr>
              <w:pStyle w:val="Header"/>
            </w:pPr>
            <w:r w:rsidRPr="006E756B">
              <w:t>5</w:t>
            </w:r>
          </w:p>
        </w:tc>
        <w:tc>
          <w:tcPr>
            <w:tcW w:w="438" w:type="dxa"/>
            <w:vAlign w:val="center"/>
          </w:tcPr>
          <w:p w:rsidR="006F1830" w:rsidRPr="006E756B" w:rsidRDefault="006F1830" w:rsidP="00533C98">
            <w:pPr>
              <w:pStyle w:val="Header"/>
            </w:pPr>
            <w:r w:rsidRPr="006E756B">
              <w:t>6</w:t>
            </w:r>
          </w:p>
        </w:tc>
        <w:tc>
          <w:tcPr>
            <w:tcW w:w="830" w:type="dxa"/>
            <w:vAlign w:val="center"/>
          </w:tcPr>
          <w:p w:rsidR="006F1830" w:rsidRPr="006E756B" w:rsidRDefault="006F1830" w:rsidP="00533C98">
            <w:pPr>
              <w:pStyle w:val="Header"/>
            </w:pPr>
            <w:r w:rsidRPr="006E756B">
              <w:t>7</w:t>
            </w:r>
          </w:p>
        </w:tc>
        <w:tc>
          <w:tcPr>
            <w:tcW w:w="911" w:type="dxa"/>
            <w:vAlign w:val="center"/>
          </w:tcPr>
          <w:p w:rsidR="006F1830" w:rsidRPr="006E756B" w:rsidRDefault="006F1830" w:rsidP="00533C98">
            <w:pPr>
              <w:pStyle w:val="Header"/>
            </w:pPr>
            <w:r w:rsidRPr="006E756B">
              <w:t>NA</w:t>
            </w:r>
          </w:p>
        </w:tc>
      </w:tr>
      <w:tr w:rsidR="006F1830" w:rsidRPr="006E756B" w:rsidTr="00533C98">
        <w:tc>
          <w:tcPr>
            <w:tcW w:w="4928" w:type="dxa"/>
            <w:vAlign w:val="center"/>
          </w:tcPr>
          <w:p w:rsidR="006F1830" w:rsidRPr="00801FEE" w:rsidRDefault="006F1830" w:rsidP="00533C98">
            <w:pPr>
              <w:autoSpaceDE w:val="0"/>
              <w:autoSpaceDN w:val="0"/>
              <w:adjustRightInd w:val="0"/>
              <w:rPr>
                <w:rFonts w:ascii="Palatino Linotype" w:hAnsi="Palatino Linotype" w:cs="Palatino Linotype"/>
                <w:color w:val="000000"/>
                <w:szCs w:val="20"/>
              </w:rPr>
            </w:pPr>
            <w:r w:rsidRPr="00801FEE">
              <w:rPr>
                <w:rFonts w:ascii="Palatino Linotype" w:hAnsi="Palatino Linotype" w:cs="Palatino Linotype"/>
                <w:color w:val="000000"/>
                <w:szCs w:val="20"/>
              </w:rPr>
              <w:t xml:space="preserve">4. The program has a combination </w:t>
            </w:r>
            <w:r>
              <w:rPr>
                <w:rFonts w:ascii="Palatino Linotype" w:hAnsi="Palatino Linotype" w:cs="Palatino Linotype"/>
                <w:color w:val="000000"/>
                <w:szCs w:val="20"/>
              </w:rPr>
              <w:t>of stable and flexible funding.</w:t>
            </w:r>
          </w:p>
        </w:tc>
        <w:tc>
          <w:tcPr>
            <w:tcW w:w="830" w:type="dxa"/>
            <w:vAlign w:val="center"/>
          </w:tcPr>
          <w:p w:rsidR="006F1830" w:rsidRPr="006E756B" w:rsidRDefault="006F1830" w:rsidP="00533C98">
            <w:pPr>
              <w:jc w:val="center"/>
            </w:pPr>
            <w:r w:rsidRPr="006E756B">
              <w:t>1</w:t>
            </w:r>
          </w:p>
        </w:tc>
        <w:tc>
          <w:tcPr>
            <w:tcW w:w="359" w:type="dxa"/>
            <w:vAlign w:val="center"/>
          </w:tcPr>
          <w:p w:rsidR="006F1830" w:rsidRPr="006E756B" w:rsidRDefault="006F1830" w:rsidP="00533C98">
            <w:pPr>
              <w:pStyle w:val="Header"/>
            </w:pPr>
            <w:r w:rsidRPr="006E756B">
              <w:t>2</w:t>
            </w:r>
          </w:p>
        </w:tc>
        <w:tc>
          <w:tcPr>
            <w:tcW w:w="359" w:type="dxa"/>
            <w:vAlign w:val="center"/>
          </w:tcPr>
          <w:p w:rsidR="006F1830" w:rsidRPr="006E756B" w:rsidRDefault="006F1830" w:rsidP="00533C98">
            <w:pPr>
              <w:pStyle w:val="Header"/>
            </w:pPr>
            <w:r w:rsidRPr="006E756B">
              <w:t>3</w:t>
            </w:r>
          </w:p>
        </w:tc>
        <w:tc>
          <w:tcPr>
            <w:tcW w:w="359" w:type="dxa"/>
            <w:vAlign w:val="center"/>
          </w:tcPr>
          <w:p w:rsidR="006F1830" w:rsidRPr="006E756B" w:rsidRDefault="006F1830" w:rsidP="00533C98">
            <w:pPr>
              <w:pStyle w:val="Header"/>
            </w:pPr>
            <w:r w:rsidRPr="006E756B">
              <w:t>4</w:t>
            </w:r>
          </w:p>
        </w:tc>
        <w:tc>
          <w:tcPr>
            <w:tcW w:w="338" w:type="dxa"/>
            <w:vAlign w:val="center"/>
          </w:tcPr>
          <w:p w:rsidR="006F1830" w:rsidRPr="006E756B" w:rsidRDefault="006F1830" w:rsidP="00533C98">
            <w:pPr>
              <w:pStyle w:val="Header"/>
            </w:pPr>
            <w:r w:rsidRPr="006E756B">
              <w:t>5</w:t>
            </w:r>
          </w:p>
        </w:tc>
        <w:tc>
          <w:tcPr>
            <w:tcW w:w="438" w:type="dxa"/>
            <w:vAlign w:val="center"/>
          </w:tcPr>
          <w:p w:rsidR="006F1830" w:rsidRPr="006E756B" w:rsidRDefault="006F1830" w:rsidP="00533C98">
            <w:pPr>
              <w:pStyle w:val="Header"/>
            </w:pPr>
            <w:r w:rsidRPr="006E756B">
              <w:t>6</w:t>
            </w:r>
          </w:p>
        </w:tc>
        <w:tc>
          <w:tcPr>
            <w:tcW w:w="830" w:type="dxa"/>
            <w:vAlign w:val="center"/>
          </w:tcPr>
          <w:p w:rsidR="006F1830" w:rsidRPr="006E756B" w:rsidRDefault="006F1830" w:rsidP="00533C98">
            <w:pPr>
              <w:pStyle w:val="Header"/>
            </w:pPr>
            <w:r w:rsidRPr="006E756B">
              <w:t>7</w:t>
            </w:r>
          </w:p>
        </w:tc>
        <w:tc>
          <w:tcPr>
            <w:tcW w:w="911" w:type="dxa"/>
            <w:vAlign w:val="center"/>
          </w:tcPr>
          <w:p w:rsidR="006F1830" w:rsidRPr="006E756B" w:rsidRDefault="006F1830" w:rsidP="00533C98">
            <w:pPr>
              <w:pStyle w:val="Header"/>
            </w:pPr>
            <w:r w:rsidRPr="006E756B">
              <w:t>NA</w:t>
            </w:r>
          </w:p>
        </w:tc>
      </w:tr>
      <w:tr w:rsidR="006F1830" w:rsidRPr="006E756B" w:rsidTr="00533C98">
        <w:trPr>
          <w:trHeight w:val="530"/>
        </w:trPr>
        <w:tc>
          <w:tcPr>
            <w:tcW w:w="4928" w:type="dxa"/>
            <w:vAlign w:val="center"/>
          </w:tcPr>
          <w:p w:rsidR="006F1830" w:rsidRPr="00801FEE" w:rsidRDefault="006F1830" w:rsidP="00533C98">
            <w:pPr>
              <w:autoSpaceDE w:val="0"/>
              <w:autoSpaceDN w:val="0"/>
              <w:adjustRightInd w:val="0"/>
              <w:rPr>
                <w:rFonts w:ascii="Palatino Linotype" w:hAnsi="Palatino Linotype" w:cs="Palatino Linotype"/>
                <w:color w:val="000000"/>
                <w:szCs w:val="20"/>
              </w:rPr>
            </w:pPr>
            <w:r w:rsidRPr="00801FEE">
              <w:rPr>
                <w:rFonts w:ascii="Palatino Linotype" w:hAnsi="Palatino Linotype" w:cs="Palatino Linotype"/>
                <w:color w:val="000000"/>
                <w:szCs w:val="20"/>
              </w:rPr>
              <w:t>5. The</w:t>
            </w:r>
            <w:r>
              <w:rPr>
                <w:rFonts w:ascii="Palatino Linotype" w:hAnsi="Palatino Linotype" w:cs="Palatino Linotype"/>
                <w:color w:val="000000"/>
                <w:szCs w:val="20"/>
              </w:rPr>
              <w:t xml:space="preserve"> program has sustained funding.</w:t>
            </w:r>
          </w:p>
        </w:tc>
        <w:tc>
          <w:tcPr>
            <w:tcW w:w="830" w:type="dxa"/>
            <w:vAlign w:val="center"/>
          </w:tcPr>
          <w:p w:rsidR="006F1830" w:rsidRPr="006E756B" w:rsidRDefault="006F1830" w:rsidP="00533C98">
            <w:pPr>
              <w:jc w:val="center"/>
            </w:pPr>
            <w:r w:rsidRPr="006E756B">
              <w:t>1</w:t>
            </w:r>
          </w:p>
        </w:tc>
        <w:tc>
          <w:tcPr>
            <w:tcW w:w="359" w:type="dxa"/>
            <w:vAlign w:val="center"/>
          </w:tcPr>
          <w:p w:rsidR="006F1830" w:rsidRPr="006E756B" w:rsidRDefault="006F1830" w:rsidP="00533C98">
            <w:pPr>
              <w:pStyle w:val="Header"/>
            </w:pPr>
            <w:r w:rsidRPr="006E756B">
              <w:t>2</w:t>
            </w:r>
          </w:p>
        </w:tc>
        <w:tc>
          <w:tcPr>
            <w:tcW w:w="359" w:type="dxa"/>
            <w:vAlign w:val="center"/>
          </w:tcPr>
          <w:p w:rsidR="006F1830" w:rsidRPr="006E756B" w:rsidRDefault="006F1830" w:rsidP="00533C98">
            <w:pPr>
              <w:pStyle w:val="Header"/>
            </w:pPr>
            <w:r w:rsidRPr="006E756B">
              <w:t>3</w:t>
            </w:r>
          </w:p>
        </w:tc>
        <w:tc>
          <w:tcPr>
            <w:tcW w:w="359" w:type="dxa"/>
            <w:vAlign w:val="center"/>
          </w:tcPr>
          <w:p w:rsidR="006F1830" w:rsidRPr="006E756B" w:rsidRDefault="006F1830" w:rsidP="00533C98">
            <w:pPr>
              <w:pStyle w:val="Header"/>
            </w:pPr>
            <w:r w:rsidRPr="006E756B">
              <w:t>4</w:t>
            </w:r>
          </w:p>
        </w:tc>
        <w:tc>
          <w:tcPr>
            <w:tcW w:w="338" w:type="dxa"/>
            <w:vAlign w:val="center"/>
          </w:tcPr>
          <w:p w:rsidR="006F1830" w:rsidRPr="006E756B" w:rsidRDefault="006F1830" w:rsidP="00533C98">
            <w:pPr>
              <w:pStyle w:val="Header"/>
            </w:pPr>
            <w:r w:rsidRPr="006E756B">
              <w:t>5</w:t>
            </w:r>
          </w:p>
        </w:tc>
        <w:tc>
          <w:tcPr>
            <w:tcW w:w="438" w:type="dxa"/>
            <w:vAlign w:val="center"/>
          </w:tcPr>
          <w:p w:rsidR="006F1830" w:rsidRPr="006E756B" w:rsidRDefault="006F1830" w:rsidP="00533C98">
            <w:pPr>
              <w:pStyle w:val="Header"/>
            </w:pPr>
            <w:r w:rsidRPr="006E756B">
              <w:t>6</w:t>
            </w:r>
          </w:p>
        </w:tc>
        <w:tc>
          <w:tcPr>
            <w:tcW w:w="830" w:type="dxa"/>
            <w:vAlign w:val="center"/>
          </w:tcPr>
          <w:p w:rsidR="006F1830" w:rsidRPr="006E756B" w:rsidRDefault="006F1830" w:rsidP="00533C98">
            <w:pPr>
              <w:pStyle w:val="Header"/>
            </w:pPr>
            <w:r w:rsidRPr="006E756B">
              <w:t>7</w:t>
            </w:r>
          </w:p>
        </w:tc>
        <w:tc>
          <w:tcPr>
            <w:tcW w:w="911" w:type="dxa"/>
            <w:vAlign w:val="center"/>
          </w:tcPr>
          <w:p w:rsidR="006F1830" w:rsidRPr="006E756B" w:rsidRDefault="006F1830" w:rsidP="00533C98">
            <w:pPr>
              <w:pStyle w:val="Header"/>
            </w:pPr>
            <w:r w:rsidRPr="006E756B">
              <w:t>NA</w:t>
            </w:r>
          </w:p>
        </w:tc>
      </w:tr>
    </w:tbl>
    <w:p w:rsidR="00DD113D" w:rsidRDefault="004F2454" w:rsidP="00DD113D">
      <w:r>
        <w:t>P</w:t>
      </w:r>
      <w:r w:rsidR="00DD113D">
        <w:t>robes:</w:t>
      </w:r>
    </w:p>
    <w:p w:rsidR="00DD113D" w:rsidRDefault="00DD113D" w:rsidP="00DD113D">
      <w:pPr>
        <w:pStyle w:val="ListParagraph"/>
        <w:numPr>
          <w:ilvl w:val="0"/>
          <w:numId w:val="3"/>
        </w:numPr>
      </w:pPr>
      <w:r>
        <w:t>Describe the current funding situation</w:t>
      </w:r>
    </w:p>
    <w:p w:rsidR="00DD113D" w:rsidRDefault="00DD113D" w:rsidP="00DD113D">
      <w:pPr>
        <w:pStyle w:val="ListParagraph"/>
        <w:numPr>
          <w:ilvl w:val="0"/>
          <w:numId w:val="3"/>
        </w:numPr>
      </w:pPr>
      <w:r>
        <w:t>How will the program be funded after MCAN funding ends?</w:t>
      </w:r>
    </w:p>
    <w:p w:rsidR="00DD113D" w:rsidRDefault="00DD113D" w:rsidP="00DD113D">
      <w:pPr>
        <w:pStyle w:val="ListParagraph"/>
        <w:numPr>
          <w:ilvl w:val="0"/>
          <w:numId w:val="3"/>
        </w:numPr>
      </w:pPr>
      <w:r>
        <w:t>Describe your efforts to obtain funding, past and future.</w:t>
      </w:r>
    </w:p>
    <w:p w:rsidR="00A84CB6" w:rsidRDefault="00A84CB6" w:rsidP="00A84CB6">
      <w:pPr>
        <w:ind w:left="360"/>
      </w:pPr>
    </w:p>
    <w:tbl>
      <w:tblPr>
        <w:tblStyle w:val="TableGrid"/>
        <w:tblW w:w="9350" w:type="dxa"/>
        <w:tblInd w:w="5" w:type="dxa"/>
        <w:tblLayout w:type="fixed"/>
        <w:tblLook w:val="04A0" w:firstRow="1" w:lastRow="0" w:firstColumn="1" w:lastColumn="0" w:noHBand="0" w:noVBand="1"/>
        <w:tblCaption w:val="Partnerships"/>
        <w:tblDescription w:val="Program Sustainability Assessment Tool&#10;&#10;The Program Sustainability Assessment Tool (PSAT), a set of 40 quantitative items, was developed by the Washington University, St Louis, Missouri. If you would like more information about the original framework or the PSAT, visit https://sustaintool.org. This work is licensed under a Creative Commons Attribution-NonCommercial-ShareAlike License.&#10;&#10;This document contains the original PSAT items, plus open-ended probes that were developed by evaluators at the Center for Managing Chronic Disease, University of Michigan. The instructions to respondents were tailored to the evaluation."/>
      </w:tblPr>
      <w:tblGrid>
        <w:gridCol w:w="4317"/>
        <w:gridCol w:w="861"/>
        <w:gridCol w:w="385"/>
        <w:gridCol w:w="453"/>
        <w:gridCol w:w="360"/>
        <w:gridCol w:w="363"/>
        <w:gridCol w:w="540"/>
        <w:gridCol w:w="990"/>
        <w:gridCol w:w="1081"/>
      </w:tblGrid>
      <w:tr w:rsidR="004F2454" w:rsidRPr="00EB591B" w:rsidTr="00533C98">
        <w:trPr>
          <w:trHeight w:val="395"/>
          <w:tblHeader/>
        </w:trPr>
        <w:tc>
          <w:tcPr>
            <w:tcW w:w="4317" w:type="dxa"/>
            <w:vMerge w:val="restart"/>
            <w:vAlign w:val="bottom"/>
          </w:tcPr>
          <w:p w:rsidR="004F2454" w:rsidRPr="000B525F" w:rsidRDefault="004F2454" w:rsidP="000B525F">
            <w:pPr>
              <w:rPr>
                <w:rFonts w:ascii="Trebuchet MS" w:hAnsi="Trebuchet MS" w:cs="Trebuchet MS"/>
                <w:b/>
                <w:bCs/>
                <w:color w:val="000000"/>
                <w:sz w:val="28"/>
                <w:szCs w:val="28"/>
              </w:rPr>
            </w:pPr>
            <w:r w:rsidRPr="000B525F">
              <w:rPr>
                <w:rFonts w:ascii="Trebuchet MS" w:hAnsi="Trebuchet MS" w:cs="Trebuchet MS"/>
                <w:b/>
                <w:bCs/>
                <w:color w:val="000000"/>
                <w:sz w:val="28"/>
                <w:szCs w:val="28"/>
              </w:rPr>
              <w:t xml:space="preserve">Partnerships: </w:t>
            </w:r>
            <w:r w:rsidRPr="000B525F">
              <w:rPr>
                <w:rFonts w:ascii="Palatino Linotype" w:hAnsi="Palatino Linotype" w:cs="Palatino Linotype"/>
                <w:color w:val="000000"/>
                <w:sz w:val="23"/>
                <w:szCs w:val="23"/>
              </w:rPr>
              <w:t>Cultivating connections between your program and its stakeholders</w:t>
            </w:r>
          </w:p>
        </w:tc>
        <w:tc>
          <w:tcPr>
            <w:tcW w:w="5033" w:type="dxa"/>
            <w:gridSpan w:val="8"/>
            <w:vAlign w:val="bottom"/>
          </w:tcPr>
          <w:p w:rsidR="000B525F" w:rsidRPr="000B525F" w:rsidRDefault="000B525F" w:rsidP="000B525F">
            <w:pPr>
              <w:jc w:val="center"/>
              <w:rPr>
                <w:b/>
              </w:rPr>
            </w:pPr>
            <w:r w:rsidRPr="000B525F">
              <w:rPr>
                <w:b/>
              </w:rPr>
              <w:t>Response categories</w:t>
            </w:r>
          </w:p>
        </w:tc>
      </w:tr>
      <w:tr w:rsidR="009C527C" w:rsidRPr="00EB591B" w:rsidTr="00533C98">
        <w:trPr>
          <w:trHeight w:val="441"/>
          <w:tblHeader/>
        </w:trPr>
        <w:tc>
          <w:tcPr>
            <w:tcW w:w="4317" w:type="dxa"/>
            <w:vMerge/>
            <w:vAlign w:val="bottom"/>
          </w:tcPr>
          <w:p w:rsidR="004F2454" w:rsidRPr="004F2454" w:rsidRDefault="004F2454" w:rsidP="004F2454">
            <w:pPr>
              <w:pStyle w:val="ListParagraph"/>
              <w:numPr>
                <w:ilvl w:val="0"/>
                <w:numId w:val="3"/>
              </w:numPr>
              <w:rPr>
                <w:rFonts w:ascii="Trebuchet MS" w:hAnsi="Trebuchet MS" w:cs="Trebuchet MS"/>
                <w:b/>
                <w:bCs/>
                <w:color w:val="000000"/>
                <w:sz w:val="28"/>
                <w:szCs w:val="28"/>
              </w:rPr>
            </w:pPr>
          </w:p>
        </w:tc>
        <w:tc>
          <w:tcPr>
            <w:tcW w:w="861" w:type="dxa"/>
            <w:vAlign w:val="bottom"/>
          </w:tcPr>
          <w:p w:rsidR="004F2454" w:rsidRPr="00F05BCF" w:rsidRDefault="004F2454" w:rsidP="004F2454">
            <w:pPr>
              <w:pStyle w:val="Header"/>
              <w:jc w:val="center"/>
              <w:rPr>
                <w:b/>
              </w:rPr>
            </w:pPr>
            <w:r w:rsidRPr="00F05BCF">
              <w:rPr>
                <w:b/>
                <w:sz w:val="20"/>
              </w:rPr>
              <w:t>To little or no extent</w:t>
            </w:r>
          </w:p>
        </w:tc>
        <w:tc>
          <w:tcPr>
            <w:tcW w:w="385" w:type="dxa"/>
            <w:vAlign w:val="bottom"/>
          </w:tcPr>
          <w:p w:rsidR="004F2454" w:rsidRPr="006E756B" w:rsidRDefault="004F2454" w:rsidP="004F2454">
            <w:pPr>
              <w:pStyle w:val="Header"/>
              <w:jc w:val="center"/>
              <w:rPr>
                <w:b/>
                <w:sz w:val="20"/>
              </w:rPr>
            </w:pPr>
            <w:r w:rsidRPr="006E756B">
              <w:rPr>
                <w:b/>
                <w:sz w:val="20"/>
              </w:rPr>
              <w:t>2</w:t>
            </w:r>
          </w:p>
        </w:tc>
        <w:tc>
          <w:tcPr>
            <w:tcW w:w="453" w:type="dxa"/>
            <w:vAlign w:val="bottom"/>
          </w:tcPr>
          <w:p w:rsidR="004F2454" w:rsidRPr="006E756B" w:rsidRDefault="004F2454" w:rsidP="004F2454">
            <w:pPr>
              <w:pStyle w:val="Header"/>
              <w:jc w:val="center"/>
              <w:rPr>
                <w:b/>
                <w:sz w:val="20"/>
              </w:rPr>
            </w:pPr>
            <w:r w:rsidRPr="006E756B">
              <w:rPr>
                <w:b/>
                <w:sz w:val="20"/>
              </w:rPr>
              <w:t>3</w:t>
            </w:r>
          </w:p>
        </w:tc>
        <w:tc>
          <w:tcPr>
            <w:tcW w:w="360" w:type="dxa"/>
            <w:vAlign w:val="bottom"/>
          </w:tcPr>
          <w:p w:rsidR="004F2454" w:rsidRPr="006E756B" w:rsidRDefault="004F2454" w:rsidP="004F2454">
            <w:pPr>
              <w:pStyle w:val="Header"/>
              <w:jc w:val="center"/>
              <w:rPr>
                <w:b/>
                <w:sz w:val="20"/>
              </w:rPr>
            </w:pPr>
            <w:r w:rsidRPr="006E756B">
              <w:rPr>
                <w:b/>
                <w:sz w:val="20"/>
              </w:rPr>
              <w:t>4</w:t>
            </w:r>
          </w:p>
        </w:tc>
        <w:tc>
          <w:tcPr>
            <w:tcW w:w="363" w:type="dxa"/>
            <w:vAlign w:val="bottom"/>
          </w:tcPr>
          <w:p w:rsidR="004F2454" w:rsidRPr="006E756B" w:rsidRDefault="004F2454" w:rsidP="004F2454">
            <w:pPr>
              <w:pStyle w:val="Header"/>
              <w:jc w:val="center"/>
              <w:rPr>
                <w:b/>
                <w:sz w:val="20"/>
              </w:rPr>
            </w:pPr>
            <w:r w:rsidRPr="006E756B">
              <w:rPr>
                <w:b/>
                <w:sz w:val="20"/>
              </w:rPr>
              <w:t>5</w:t>
            </w:r>
          </w:p>
        </w:tc>
        <w:tc>
          <w:tcPr>
            <w:tcW w:w="540" w:type="dxa"/>
            <w:vAlign w:val="bottom"/>
          </w:tcPr>
          <w:p w:rsidR="004F2454" w:rsidRPr="006E756B" w:rsidRDefault="004F2454" w:rsidP="004F2454">
            <w:pPr>
              <w:pStyle w:val="Header"/>
              <w:jc w:val="center"/>
              <w:rPr>
                <w:b/>
                <w:sz w:val="20"/>
              </w:rPr>
            </w:pPr>
            <w:r w:rsidRPr="006E756B">
              <w:rPr>
                <w:b/>
                <w:sz w:val="20"/>
              </w:rPr>
              <w:t>6</w:t>
            </w:r>
          </w:p>
        </w:tc>
        <w:tc>
          <w:tcPr>
            <w:tcW w:w="990" w:type="dxa"/>
            <w:vAlign w:val="bottom"/>
          </w:tcPr>
          <w:p w:rsidR="004F2454" w:rsidRPr="00F05BCF" w:rsidRDefault="004F2454" w:rsidP="004F2454">
            <w:pPr>
              <w:jc w:val="center"/>
              <w:rPr>
                <w:b/>
                <w:sz w:val="20"/>
              </w:rPr>
            </w:pPr>
            <w:r w:rsidRPr="00F05BCF">
              <w:rPr>
                <w:b/>
                <w:sz w:val="20"/>
              </w:rPr>
              <w:t>To a very great extent</w:t>
            </w:r>
          </w:p>
        </w:tc>
        <w:tc>
          <w:tcPr>
            <w:tcW w:w="1081" w:type="dxa"/>
            <w:vAlign w:val="bottom"/>
          </w:tcPr>
          <w:p w:rsidR="004F2454" w:rsidRPr="00F05BCF" w:rsidRDefault="004F2454" w:rsidP="004F2454">
            <w:pPr>
              <w:jc w:val="center"/>
              <w:rPr>
                <w:b/>
                <w:sz w:val="20"/>
              </w:rPr>
            </w:pPr>
            <w:r w:rsidRPr="00F05BCF">
              <w:rPr>
                <w:b/>
                <w:sz w:val="20"/>
              </w:rPr>
              <w:t>Not able to answer</w:t>
            </w:r>
          </w:p>
        </w:tc>
      </w:tr>
      <w:tr w:rsidR="009C527C" w:rsidRPr="006E756B" w:rsidTr="009C527C">
        <w:trPr>
          <w:trHeight w:val="440"/>
        </w:trPr>
        <w:tc>
          <w:tcPr>
            <w:tcW w:w="4317" w:type="dxa"/>
          </w:tcPr>
          <w:p w:rsidR="009C527C" w:rsidRPr="008B4827" w:rsidRDefault="009C527C" w:rsidP="006E756B">
            <w:pPr>
              <w:autoSpaceDE w:val="0"/>
              <w:autoSpaceDN w:val="0"/>
              <w:adjustRightInd w:val="0"/>
              <w:rPr>
                <w:rFonts w:ascii="Palatino Linotype" w:hAnsi="Palatino Linotype" w:cs="Palatino Linotype"/>
                <w:color w:val="000000"/>
                <w:szCs w:val="20"/>
              </w:rPr>
            </w:pPr>
            <w:r w:rsidRPr="008B4827">
              <w:rPr>
                <w:rFonts w:ascii="Palatino Linotype" w:hAnsi="Palatino Linotype" w:cs="Palatino Linotype"/>
                <w:color w:val="000000"/>
                <w:szCs w:val="20"/>
              </w:rPr>
              <w:t>1. Diverse community organizations are invested</w:t>
            </w:r>
            <w:r>
              <w:rPr>
                <w:rFonts w:ascii="Palatino Linotype" w:hAnsi="Palatino Linotype" w:cs="Palatino Linotype"/>
                <w:color w:val="000000"/>
                <w:szCs w:val="20"/>
              </w:rPr>
              <w:t xml:space="preserve"> in the success of the program.</w:t>
            </w:r>
          </w:p>
        </w:tc>
        <w:tc>
          <w:tcPr>
            <w:tcW w:w="861" w:type="dxa"/>
          </w:tcPr>
          <w:p w:rsidR="009C527C" w:rsidRPr="006E756B" w:rsidRDefault="009C527C" w:rsidP="009C527C">
            <w:pPr>
              <w:jc w:val="right"/>
            </w:pPr>
            <w:r w:rsidRPr="006E756B">
              <w:t>1</w:t>
            </w:r>
          </w:p>
        </w:tc>
        <w:tc>
          <w:tcPr>
            <w:tcW w:w="385" w:type="dxa"/>
          </w:tcPr>
          <w:p w:rsidR="009C527C" w:rsidRPr="006E756B" w:rsidRDefault="009C527C" w:rsidP="009C527C">
            <w:pPr>
              <w:jc w:val="right"/>
            </w:pPr>
            <w:r w:rsidRPr="006E756B">
              <w:t>2</w:t>
            </w:r>
          </w:p>
        </w:tc>
        <w:tc>
          <w:tcPr>
            <w:tcW w:w="453" w:type="dxa"/>
          </w:tcPr>
          <w:p w:rsidR="009C527C" w:rsidRPr="006E756B" w:rsidRDefault="009C527C" w:rsidP="009C527C">
            <w:pPr>
              <w:jc w:val="right"/>
            </w:pPr>
            <w:r w:rsidRPr="006E756B">
              <w:t>3</w:t>
            </w:r>
          </w:p>
        </w:tc>
        <w:tc>
          <w:tcPr>
            <w:tcW w:w="360" w:type="dxa"/>
          </w:tcPr>
          <w:p w:rsidR="009C527C" w:rsidRPr="006E756B" w:rsidRDefault="009C527C" w:rsidP="009C527C">
            <w:pPr>
              <w:jc w:val="right"/>
            </w:pPr>
            <w:r w:rsidRPr="006E756B">
              <w:t>4</w:t>
            </w:r>
          </w:p>
        </w:tc>
        <w:tc>
          <w:tcPr>
            <w:tcW w:w="363" w:type="dxa"/>
          </w:tcPr>
          <w:p w:rsidR="009C527C" w:rsidRPr="006E756B" w:rsidRDefault="009C527C" w:rsidP="009C527C">
            <w:pPr>
              <w:jc w:val="right"/>
            </w:pPr>
            <w:r w:rsidRPr="006E756B">
              <w:t>5</w:t>
            </w:r>
          </w:p>
        </w:tc>
        <w:tc>
          <w:tcPr>
            <w:tcW w:w="540" w:type="dxa"/>
          </w:tcPr>
          <w:p w:rsidR="009C527C" w:rsidRPr="006E756B" w:rsidRDefault="009C527C" w:rsidP="009C527C">
            <w:pPr>
              <w:jc w:val="right"/>
            </w:pPr>
            <w:r w:rsidRPr="006E756B">
              <w:t>6</w:t>
            </w:r>
          </w:p>
        </w:tc>
        <w:tc>
          <w:tcPr>
            <w:tcW w:w="990" w:type="dxa"/>
          </w:tcPr>
          <w:p w:rsidR="009C527C" w:rsidRPr="006E756B" w:rsidRDefault="009C527C" w:rsidP="009C527C">
            <w:pPr>
              <w:jc w:val="right"/>
            </w:pPr>
            <w:r w:rsidRPr="006E756B">
              <w:t>7</w:t>
            </w:r>
          </w:p>
        </w:tc>
        <w:tc>
          <w:tcPr>
            <w:tcW w:w="1081" w:type="dxa"/>
          </w:tcPr>
          <w:p w:rsidR="009C527C" w:rsidRPr="006E756B" w:rsidRDefault="009C527C" w:rsidP="009C527C">
            <w:pPr>
              <w:jc w:val="right"/>
            </w:pPr>
            <w:r w:rsidRPr="006E756B">
              <w:t>NA</w:t>
            </w:r>
          </w:p>
        </w:tc>
      </w:tr>
      <w:tr w:rsidR="009C527C" w:rsidRPr="00EB591B" w:rsidTr="009C527C">
        <w:tc>
          <w:tcPr>
            <w:tcW w:w="4317" w:type="dxa"/>
          </w:tcPr>
          <w:p w:rsidR="006E756B" w:rsidRPr="008B4827" w:rsidRDefault="006E756B" w:rsidP="006E756B">
            <w:pPr>
              <w:autoSpaceDE w:val="0"/>
              <w:autoSpaceDN w:val="0"/>
              <w:adjustRightInd w:val="0"/>
              <w:rPr>
                <w:rFonts w:ascii="Palatino Linotype" w:hAnsi="Palatino Linotype" w:cs="Palatino Linotype"/>
                <w:color w:val="000000"/>
                <w:szCs w:val="20"/>
              </w:rPr>
            </w:pPr>
            <w:r w:rsidRPr="008B4827">
              <w:rPr>
                <w:rFonts w:ascii="Palatino Linotype" w:hAnsi="Palatino Linotype" w:cs="Palatino Linotype"/>
                <w:color w:val="000000"/>
                <w:szCs w:val="20"/>
              </w:rPr>
              <w:t>2. The program communicates with community leaders.</w:t>
            </w:r>
          </w:p>
        </w:tc>
        <w:tc>
          <w:tcPr>
            <w:tcW w:w="861" w:type="dxa"/>
          </w:tcPr>
          <w:p w:rsidR="006E756B" w:rsidRDefault="006E756B" w:rsidP="009C527C">
            <w:pPr>
              <w:jc w:val="right"/>
            </w:pPr>
            <w:r>
              <w:t>1</w:t>
            </w:r>
          </w:p>
        </w:tc>
        <w:tc>
          <w:tcPr>
            <w:tcW w:w="385" w:type="dxa"/>
          </w:tcPr>
          <w:p w:rsidR="006E756B" w:rsidRDefault="006E756B" w:rsidP="009C527C">
            <w:pPr>
              <w:jc w:val="right"/>
            </w:pPr>
            <w:r>
              <w:t>2</w:t>
            </w:r>
          </w:p>
        </w:tc>
        <w:tc>
          <w:tcPr>
            <w:tcW w:w="453" w:type="dxa"/>
          </w:tcPr>
          <w:p w:rsidR="006E756B" w:rsidRDefault="006E756B" w:rsidP="009C527C">
            <w:pPr>
              <w:jc w:val="right"/>
            </w:pPr>
            <w:r>
              <w:t>3</w:t>
            </w:r>
          </w:p>
        </w:tc>
        <w:tc>
          <w:tcPr>
            <w:tcW w:w="360" w:type="dxa"/>
          </w:tcPr>
          <w:p w:rsidR="006E756B" w:rsidRDefault="006E756B" w:rsidP="009C527C">
            <w:pPr>
              <w:jc w:val="right"/>
            </w:pPr>
            <w:r>
              <w:t>4</w:t>
            </w:r>
          </w:p>
        </w:tc>
        <w:tc>
          <w:tcPr>
            <w:tcW w:w="363" w:type="dxa"/>
          </w:tcPr>
          <w:p w:rsidR="006E756B" w:rsidRDefault="006E756B" w:rsidP="009C527C">
            <w:pPr>
              <w:jc w:val="right"/>
            </w:pPr>
            <w:r>
              <w:t>5</w:t>
            </w:r>
          </w:p>
        </w:tc>
        <w:tc>
          <w:tcPr>
            <w:tcW w:w="540" w:type="dxa"/>
          </w:tcPr>
          <w:p w:rsidR="006E756B" w:rsidRDefault="006E756B" w:rsidP="009C527C">
            <w:pPr>
              <w:jc w:val="right"/>
            </w:pPr>
            <w:r>
              <w:t>6</w:t>
            </w:r>
          </w:p>
        </w:tc>
        <w:tc>
          <w:tcPr>
            <w:tcW w:w="990" w:type="dxa"/>
          </w:tcPr>
          <w:p w:rsidR="006E756B" w:rsidRDefault="006E756B" w:rsidP="009C527C">
            <w:pPr>
              <w:jc w:val="right"/>
            </w:pPr>
            <w:r>
              <w:t>7</w:t>
            </w:r>
          </w:p>
        </w:tc>
        <w:tc>
          <w:tcPr>
            <w:tcW w:w="1081" w:type="dxa"/>
          </w:tcPr>
          <w:p w:rsidR="006E756B" w:rsidRDefault="006E756B" w:rsidP="009C527C">
            <w:pPr>
              <w:jc w:val="right"/>
            </w:pPr>
            <w:r>
              <w:t>NA</w:t>
            </w:r>
          </w:p>
        </w:tc>
      </w:tr>
      <w:tr w:rsidR="009C527C" w:rsidRPr="00EB591B" w:rsidTr="009C527C">
        <w:tc>
          <w:tcPr>
            <w:tcW w:w="4317" w:type="dxa"/>
          </w:tcPr>
          <w:p w:rsidR="006E756B" w:rsidRPr="008B4827" w:rsidRDefault="006E756B" w:rsidP="006E756B">
            <w:pPr>
              <w:autoSpaceDE w:val="0"/>
              <w:autoSpaceDN w:val="0"/>
              <w:adjustRightInd w:val="0"/>
              <w:rPr>
                <w:rFonts w:ascii="Palatino Linotype" w:hAnsi="Palatino Linotype" w:cs="Palatino Linotype"/>
                <w:color w:val="000000"/>
                <w:szCs w:val="20"/>
              </w:rPr>
            </w:pPr>
            <w:r w:rsidRPr="008B4827">
              <w:rPr>
                <w:rFonts w:ascii="Palatino Linotype" w:hAnsi="Palatino Linotype" w:cs="Palatino Linotype"/>
                <w:color w:val="000000"/>
                <w:szCs w:val="20"/>
              </w:rPr>
              <w:t>3. Community leaders</w:t>
            </w:r>
            <w:r>
              <w:rPr>
                <w:rFonts w:ascii="Palatino Linotype" w:hAnsi="Palatino Linotype" w:cs="Palatino Linotype"/>
                <w:color w:val="000000"/>
                <w:szCs w:val="20"/>
              </w:rPr>
              <w:t xml:space="preserve"> are involved with the program.</w:t>
            </w:r>
          </w:p>
        </w:tc>
        <w:tc>
          <w:tcPr>
            <w:tcW w:w="861" w:type="dxa"/>
          </w:tcPr>
          <w:p w:rsidR="006E756B" w:rsidRDefault="006E756B" w:rsidP="009C527C">
            <w:pPr>
              <w:jc w:val="right"/>
            </w:pPr>
            <w:r>
              <w:t>1</w:t>
            </w:r>
          </w:p>
        </w:tc>
        <w:tc>
          <w:tcPr>
            <w:tcW w:w="385" w:type="dxa"/>
          </w:tcPr>
          <w:p w:rsidR="006E756B" w:rsidRDefault="006E756B" w:rsidP="009C527C">
            <w:pPr>
              <w:jc w:val="right"/>
            </w:pPr>
            <w:r>
              <w:t>2</w:t>
            </w:r>
          </w:p>
        </w:tc>
        <w:tc>
          <w:tcPr>
            <w:tcW w:w="453" w:type="dxa"/>
          </w:tcPr>
          <w:p w:rsidR="006E756B" w:rsidRDefault="006E756B" w:rsidP="009C527C">
            <w:pPr>
              <w:jc w:val="right"/>
            </w:pPr>
            <w:r>
              <w:t>3</w:t>
            </w:r>
          </w:p>
        </w:tc>
        <w:tc>
          <w:tcPr>
            <w:tcW w:w="360" w:type="dxa"/>
          </w:tcPr>
          <w:p w:rsidR="006E756B" w:rsidRDefault="006E756B" w:rsidP="009C527C">
            <w:pPr>
              <w:jc w:val="right"/>
            </w:pPr>
            <w:r>
              <w:t>4</w:t>
            </w:r>
          </w:p>
        </w:tc>
        <w:tc>
          <w:tcPr>
            <w:tcW w:w="363" w:type="dxa"/>
          </w:tcPr>
          <w:p w:rsidR="006E756B" w:rsidRDefault="006E756B" w:rsidP="009C527C">
            <w:pPr>
              <w:jc w:val="right"/>
            </w:pPr>
            <w:r>
              <w:t>5</w:t>
            </w:r>
          </w:p>
        </w:tc>
        <w:tc>
          <w:tcPr>
            <w:tcW w:w="540" w:type="dxa"/>
          </w:tcPr>
          <w:p w:rsidR="006E756B" w:rsidRDefault="006E756B" w:rsidP="009C527C">
            <w:pPr>
              <w:jc w:val="right"/>
            </w:pPr>
            <w:r>
              <w:t>6</w:t>
            </w:r>
          </w:p>
        </w:tc>
        <w:tc>
          <w:tcPr>
            <w:tcW w:w="990" w:type="dxa"/>
          </w:tcPr>
          <w:p w:rsidR="006E756B" w:rsidRDefault="006E756B" w:rsidP="009C527C">
            <w:pPr>
              <w:jc w:val="right"/>
            </w:pPr>
            <w:r>
              <w:t>7</w:t>
            </w:r>
          </w:p>
        </w:tc>
        <w:tc>
          <w:tcPr>
            <w:tcW w:w="1081" w:type="dxa"/>
          </w:tcPr>
          <w:p w:rsidR="006E756B" w:rsidRDefault="006E756B" w:rsidP="009C527C">
            <w:pPr>
              <w:jc w:val="right"/>
            </w:pPr>
            <w:r>
              <w:t>NA</w:t>
            </w:r>
          </w:p>
        </w:tc>
      </w:tr>
      <w:tr w:rsidR="009C527C" w:rsidRPr="00EB591B" w:rsidTr="009C527C">
        <w:tc>
          <w:tcPr>
            <w:tcW w:w="4317" w:type="dxa"/>
          </w:tcPr>
          <w:p w:rsidR="006E756B" w:rsidRPr="008B4827" w:rsidRDefault="006E756B" w:rsidP="006E756B">
            <w:pPr>
              <w:autoSpaceDE w:val="0"/>
              <w:autoSpaceDN w:val="0"/>
              <w:adjustRightInd w:val="0"/>
              <w:rPr>
                <w:rFonts w:ascii="Palatino Linotype" w:hAnsi="Palatino Linotype" w:cs="Palatino Linotype"/>
                <w:color w:val="000000"/>
                <w:szCs w:val="20"/>
              </w:rPr>
            </w:pPr>
            <w:r w:rsidRPr="008B4827">
              <w:rPr>
                <w:rFonts w:ascii="Palatino Linotype" w:hAnsi="Palatino Linotype" w:cs="Palatino Linotype"/>
                <w:color w:val="000000"/>
                <w:szCs w:val="20"/>
              </w:rPr>
              <w:t>4. Community members are passion</w:t>
            </w:r>
            <w:r>
              <w:rPr>
                <w:rFonts w:ascii="Palatino Linotype" w:hAnsi="Palatino Linotype" w:cs="Palatino Linotype"/>
                <w:color w:val="000000"/>
                <w:szCs w:val="20"/>
              </w:rPr>
              <w:t>ately committed to the program.</w:t>
            </w:r>
          </w:p>
        </w:tc>
        <w:tc>
          <w:tcPr>
            <w:tcW w:w="861" w:type="dxa"/>
          </w:tcPr>
          <w:p w:rsidR="006E756B" w:rsidRDefault="006E756B" w:rsidP="009C527C">
            <w:pPr>
              <w:jc w:val="right"/>
            </w:pPr>
            <w:r>
              <w:t>1</w:t>
            </w:r>
          </w:p>
        </w:tc>
        <w:tc>
          <w:tcPr>
            <w:tcW w:w="385" w:type="dxa"/>
          </w:tcPr>
          <w:p w:rsidR="006E756B" w:rsidRDefault="006E756B" w:rsidP="009C527C">
            <w:pPr>
              <w:jc w:val="right"/>
            </w:pPr>
            <w:r>
              <w:t>2</w:t>
            </w:r>
          </w:p>
        </w:tc>
        <w:tc>
          <w:tcPr>
            <w:tcW w:w="453" w:type="dxa"/>
          </w:tcPr>
          <w:p w:rsidR="006E756B" w:rsidRDefault="006E756B" w:rsidP="009C527C">
            <w:pPr>
              <w:jc w:val="right"/>
            </w:pPr>
            <w:r>
              <w:t>3</w:t>
            </w:r>
          </w:p>
        </w:tc>
        <w:tc>
          <w:tcPr>
            <w:tcW w:w="360" w:type="dxa"/>
          </w:tcPr>
          <w:p w:rsidR="006E756B" w:rsidRDefault="006E756B" w:rsidP="009C527C">
            <w:pPr>
              <w:jc w:val="right"/>
            </w:pPr>
            <w:r>
              <w:t>4</w:t>
            </w:r>
          </w:p>
        </w:tc>
        <w:tc>
          <w:tcPr>
            <w:tcW w:w="363" w:type="dxa"/>
          </w:tcPr>
          <w:p w:rsidR="006E756B" w:rsidRDefault="006E756B" w:rsidP="009C527C">
            <w:pPr>
              <w:jc w:val="right"/>
            </w:pPr>
            <w:r>
              <w:t>5</w:t>
            </w:r>
          </w:p>
        </w:tc>
        <w:tc>
          <w:tcPr>
            <w:tcW w:w="540" w:type="dxa"/>
          </w:tcPr>
          <w:p w:rsidR="006E756B" w:rsidRDefault="006E756B" w:rsidP="009C527C">
            <w:pPr>
              <w:jc w:val="right"/>
            </w:pPr>
            <w:r>
              <w:t>6</w:t>
            </w:r>
          </w:p>
        </w:tc>
        <w:tc>
          <w:tcPr>
            <w:tcW w:w="990" w:type="dxa"/>
          </w:tcPr>
          <w:p w:rsidR="006E756B" w:rsidRDefault="006E756B" w:rsidP="009C527C">
            <w:pPr>
              <w:jc w:val="right"/>
            </w:pPr>
            <w:r>
              <w:t>7</w:t>
            </w:r>
          </w:p>
        </w:tc>
        <w:tc>
          <w:tcPr>
            <w:tcW w:w="1081" w:type="dxa"/>
          </w:tcPr>
          <w:p w:rsidR="006E756B" w:rsidRDefault="006E756B" w:rsidP="009C527C">
            <w:pPr>
              <w:jc w:val="right"/>
            </w:pPr>
            <w:r>
              <w:t>NA</w:t>
            </w:r>
          </w:p>
        </w:tc>
      </w:tr>
      <w:tr w:rsidR="009C527C" w:rsidRPr="00EB591B" w:rsidTr="009C527C">
        <w:trPr>
          <w:trHeight w:val="530"/>
        </w:trPr>
        <w:tc>
          <w:tcPr>
            <w:tcW w:w="4317" w:type="dxa"/>
          </w:tcPr>
          <w:p w:rsidR="006E756B" w:rsidRPr="008B4827" w:rsidRDefault="006E756B" w:rsidP="006E756B">
            <w:pPr>
              <w:autoSpaceDE w:val="0"/>
              <w:autoSpaceDN w:val="0"/>
              <w:adjustRightInd w:val="0"/>
              <w:rPr>
                <w:rFonts w:ascii="Palatino Linotype" w:hAnsi="Palatino Linotype" w:cs="Palatino Linotype"/>
                <w:color w:val="000000"/>
                <w:szCs w:val="20"/>
              </w:rPr>
            </w:pPr>
            <w:r w:rsidRPr="008B4827">
              <w:rPr>
                <w:rFonts w:ascii="Palatino Linotype" w:hAnsi="Palatino Linotype" w:cs="Palatino Linotype"/>
                <w:color w:val="000000"/>
                <w:szCs w:val="20"/>
              </w:rPr>
              <w:t>5. The community is engaged in th</w:t>
            </w:r>
            <w:r>
              <w:rPr>
                <w:rFonts w:ascii="Palatino Linotype" w:hAnsi="Palatino Linotype" w:cs="Palatino Linotype"/>
                <w:color w:val="000000"/>
                <w:szCs w:val="20"/>
              </w:rPr>
              <w:t>e development of program goals.</w:t>
            </w:r>
          </w:p>
        </w:tc>
        <w:tc>
          <w:tcPr>
            <w:tcW w:w="861" w:type="dxa"/>
          </w:tcPr>
          <w:p w:rsidR="006E756B" w:rsidRDefault="006E756B" w:rsidP="009C527C">
            <w:pPr>
              <w:jc w:val="right"/>
            </w:pPr>
            <w:r>
              <w:t>1</w:t>
            </w:r>
          </w:p>
        </w:tc>
        <w:tc>
          <w:tcPr>
            <w:tcW w:w="385" w:type="dxa"/>
          </w:tcPr>
          <w:p w:rsidR="006E756B" w:rsidRDefault="006E756B" w:rsidP="009C527C">
            <w:pPr>
              <w:jc w:val="right"/>
            </w:pPr>
            <w:r>
              <w:t>2</w:t>
            </w:r>
          </w:p>
        </w:tc>
        <w:tc>
          <w:tcPr>
            <w:tcW w:w="453" w:type="dxa"/>
          </w:tcPr>
          <w:p w:rsidR="006E756B" w:rsidRDefault="006E756B" w:rsidP="009C527C">
            <w:pPr>
              <w:jc w:val="right"/>
            </w:pPr>
            <w:r>
              <w:t>3</w:t>
            </w:r>
          </w:p>
        </w:tc>
        <w:tc>
          <w:tcPr>
            <w:tcW w:w="360" w:type="dxa"/>
          </w:tcPr>
          <w:p w:rsidR="006E756B" w:rsidRDefault="006E756B" w:rsidP="009C527C">
            <w:pPr>
              <w:jc w:val="right"/>
            </w:pPr>
            <w:r>
              <w:t>4</w:t>
            </w:r>
          </w:p>
        </w:tc>
        <w:tc>
          <w:tcPr>
            <w:tcW w:w="363" w:type="dxa"/>
          </w:tcPr>
          <w:p w:rsidR="006E756B" w:rsidRDefault="006E756B" w:rsidP="009C527C">
            <w:pPr>
              <w:jc w:val="right"/>
            </w:pPr>
            <w:r>
              <w:t>5</w:t>
            </w:r>
          </w:p>
        </w:tc>
        <w:tc>
          <w:tcPr>
            <w:tcW w:w="540" w:type="dxa"/>
          </w:tcPr>
          <w:p w:rsidR="006E756B" w:rsidRDefault="006E756B" w:rsidP="009C527C">
            <w:pPr>
              <w:jc w:val="right"/>
            </w:pPr>
            <w:r>
              <w:t>6</w:t>
            </w:r>
          </w:p>
        </w:tc>
        <w:tc>
          <w:tcPr>
            <w:tcW w:w="990" w:type="dxa"/>
          </w:tcPr>
          <w:p w:rsidR="006E756B" w:rsidRDefault="006E756B" w:rsidP="009C527C">
            <w:pPr>
              <w:jc w:val="right"/>
            </w:pPr>
            <w:r>
              <w:t>7</w:t>
            </w:r>
          </w:p>
        </w:tc>
        <w:tc>
          <w:tcPr>
            <w:tcW w:w="1081" w:type="dxa"/>
          </w:tcPr>
          <w:p w:rsidR="006E756B" w:rsidRDefault="006E756B" w:rsidP="009C527C">
            <w:pPr>
              <w:jc w:val="right"/>
            </w:pPr>
            <w:r>
              <w:t>NA</w:t>
            </w:r>
          </w:p>
        </w:tc>
      </w:tr>
    </w:tbl>
    <w:p w:rsidR="00DD113D" w:rsidRDefault="00DD113D" w:rsidP="00DD113D">
      <w:r>
        <w:t>Probes:</w:t>
      </w:r>
    </w:p>
    <w:p w:rsidR="00B63D7D" w:rsidRDefault="00DD113D" w:rsidP="00B63D7D">
      <w:pPr>
        <w:pStyle w:val="ListParagraph"/>
        <w:numPr>
          <w:ilvl w:val="0"/>
          <w:numId w:val="4"/>
        </w:numPr>
      </w:pPr>
      <w:r>
        <w:t xml:space="preserve">What organizations </w:t>
      </w:r>
      <w:r w:rsidR="00291582">
        <w:t xml:space="preserve">or individuals </w:t>
      </w:r>
      <w:r>
        <w:t>are invested in the success of the program?  Why?</w:t>
      </w:r>
    </w:p>
    <w:p w:rsidR="00B63D7D" w:rsidRDefault="00B63D7D" w:rsidP="00B63D7D">
      <w:pPr>
        <w:pStyle w:val="ListParagraph"/>
        <w:numPr>
          <w:ilvl w:val="0"/>
          <w:numId w:val="4"/>
        </w:numPr>
      </w:pPr>
      <w:r w:rsidRPr="00B63D7D">
        <w:t>How do you see partner organizations or community members contributing to the sustainability of your efforts</w:t>
      </w:r>
      <w:r w:rsidR="00291582">
        <w:t xml:space="preserve"> to improve care coordination</w:t>
      </w:r>
      <w:r w:rsidRPr="00B63D7D">
        <w:t xml:space="preserve">? </w:t>
      </w:r>
    </w:p>
    <w:p w:rsidR="00B63D7D" w:rsidRDefault="00B63D7D" w:rsidP="00B63D7D">
      <w:pPr>
        <w:pStyle w:val="ListParagraph"/>
        <w:numPr>
          <w:ilvl w:val="0"/>
          <w:numId w:val="4"/>
        </w:numPr>
      </w:pPr>
      <w:r w:rsidRPr="00B63D7D">
        <w:t>How important is it to have community leaders involved with or committed to the program?</w:t>
      </w:r>
    </w:p>
    <w:p w:rsidR="00291582" w:rsidRPr="00B63D7D" w:rsidRDefault="00291582" w:rsidP="00B63D7D">
      <w:pPr>
        <w:pStyle w:val="ListParagraph"/>
        <w:numPr>
          <w:ilvl w:val="0"/>
          <w:numId w:val="4"/>
        </w:numPr>
      </w:pPr>
      <w:r>
        <w:lastRenderedPageBreak/>
        <w:t>Are there partnership structures such as coalitions or networks created by the project that may be sustained beyond MCAN funding?  If so, describe them.</w:t>
      </w:r>
    </w:p>
    <w:p w:rsidR="00291582" w:rsidRDefault="00291582">
      <w:pPr>
        <w:rPr>
          <w:rFonts w:ascii="Trebuchet MS" w:hAnsi="Trebuchet MS" w:cs="Trebuchet MS"/>
          <w:b/>
          <w:bCs/>
          <w:color w:val="000000"/>
          <w:sz w:val="28"/>
          <w:szCs w:val="28"/>
        </w:rPr>
      </w:pPr>
      <w:r>
        <w:rPr>
          <w:rFonts w:ascii="Trebuchet MS" w:hAnsi="Trebuchet MS" w:cs="Trebuchet MS"/>
          <w:b/>
          <w:bCs/>
          <w:color w:val="000000"/>
          <w:sz w:val="28"/>
          <w:szCs w:val="28"/>
        </w:rPr>
        <w:br w:type="page"/>
      </w:r>
    </w:p>
    <w:tbl>
      <w:tblPr>
        <w:tblStyle w:val="TableGrid"/>
        <w:tblW w:w="9393" w:type="dxa"/>
        <w:tblLook w:val="04A0" w:firstRow="1" w:lastRow="0" w:firstColumn="1" w:lastColumn="0" w:noHBand="0" w:noVBand="1"/>
        <w:tblCaption w:val="Organizational Capacity"/>
        <w:tblDescription w:val="Program Sustainability Assessment Tool&#10;&#10;The Program Sustainability Assessment Tool (PSAT), a set of 40 quantitative items, was developed by the Washington University, St Louis, Missouri. If you would like more information about the original framework or the PSAT, visit https://sustaintool.org. This work is licensed under a Creative Commons Attribution-NonCommercial-ShareAlike License.&#10;&#10;This document contains the original PSAT items, plus open-ended probes that were developed by evaluators at the Center for Managing Chronic Disease, University of Michigan. The instructions to respondents were tailored to the evaluation."/>
      </w:tblPr>
      <w:tblGrid>
        <w:gridCol w:w="4995"/>
        <w:gridCol w:w="839"/>
        <w:gridCol w:w="360"/>
        <w:gridCol w:w="360"/>
        <w:gridCol w:w="360"/>
        <w:gridCol w:w="360"/>
        <w:gridCol w:w="360"/>
        <w:gridCol w:w="839"/>
        <w:gridCol w:w="920"/>
      </w:tblGrid>
      <w:tr w:rsidR="006F1830" w:rsidRPr="00CF5927" w:rsidTr="00533C98">
        <w:trPr>
          <w:trHeight w:val="962"/>
          <w:tblHeader/>
        </w:trPr>
        <w:tc>
          <w:tcPr>
            <w:tcW w:w="4995" w:type="dxa"/>
            <w:vMerge w:val="restart"/>
            <w:vAlign w:val="bottom"/>
          </w:tcPr>
          <w:p w:rsidR="006F1830" w:rsidRPr="008238BB" w:rsidRDefault="006F1830" w:rsidP="006F1830">
            <w:pPr>
              <w:rPr>
                <w:rFonts w:ascii="Trebuchet MS" w:hAnsi="Trebuchet MS" w:cs="Trebuchet MS"/>
                <w:b/>
                <w:bCs/>
                <w:color w:val="000000"/>
                <w:sz w:val="28"/>
                <w:szCs w:val="28"/>
              </w:rPr>
            </w:pPr>
            <w:r w:rsidRPr="008238BB">
              <w:rPr>
                <w:rFonts w:ascii="Trebuchet MS" w:hAnsi="Trebuchet MS" w:cs="Trebuchet MS"/>
                <w:b/>
                <w:bCs/>
                <w:color w:val="000000"/>
                <w:sz w:val="28"/>
                <w:szCs w:val="28"/>
              </w:rPr>
              <w:lastRenderedPageBreak/>
              <w:t xml:space="preserve">Organizational Capacity: </w:t>
            </w:r>
            <w:r w:rsidRPr="008238BB">
              <w:rPr>
                <w:rFonts w:ascii="Palatino Linotype" w:hAnsi="Palatino Linotype" w:cs="Palatino Linotype"/>
                <w:b/>
                <w:color w:val="000000"/>
                <w:sz w:val="23"/>
                <w:szCs w:val="23"/>
              </w:rPr>
              <w:t>Having the internal support and resources needed to effectively manage your program and its activities</w:t>
            </w:r>
          </w:p>
        </w:tc>
        <w:tc>
          <w:tcPr>
            <w:tcW w:w="4398" w:type="dxa"/>
            <w:gridSpan w:val="8"/>
            <w:vAlign w:val="bottom"/>
          </w:tcPr>
          <w:p w:rsidR="009C527C" w:rsidRPr="000B525F" w:rsidRDefault="009C527C" w:rsidP="009C527C">
            <w:pPr>
              <w:jc w:val="center"/>
              <w:rPr>
                <w:b/>
              </w:rPr>
            </w:pPr>
            <w:r w:rsidRPr="000B525F">
              <w:rPr>
                <w:b/>
              </w:rPr>
              <w:t>Response categories</w:t>
            </w:r>
          </w:p>
        </w:tc>
      </w:tr>
      <w:tr w:rsidR="000B525F" w:rsidRPr="00CF5927" w:rsidTr="00533C98">
        <w:trPr>
          <w:trHeight w:val="962"/>
          <w:tblHeader/>
        </w:trPr>
        <w:tc>
          <w:tcPr>
            <w:tcW w:w="4995" w:type="dxa"/>
            <w:vMerge/>
          </w:tcPr>
          <w:p w:rsidR="000B525F" w:rsidRPr="00CF5927" w:rsidRDefault="000B525F" w:rsidP="000B525F">
            <w:pPr>
              <w:rPr>
                <w:sz w:val="20"/>
              </w:rPr>
            </w:pPr>
          </w:p>
        </w:tc>
        <w:tc>
          <w:tcPr>
            <w:tcW w:w="839" w:type="dxa"/>
            <w:vAlign w:val="bottom"/>
          </w:tcPr>
          <w:p w:rsidR="000B525F" w:rsidRPr="00A84CB6" w:rsidRDefault="000B525F" w:rsidP="000B525F">
            <w:pPr>
              <w:jc w:val="center"/>
              <w:rPr>
                <w:sz w:val="20"/>
                <w:szCs w:val="20"/>
              </w:rPr>
            </w:pPr>
            <w:r w:rsidRPr="00A84CB6">
              <w:rPr>
                <w:sz w:val="20"/>
                <w:szCs w:val="20"/>
              </w:rPr>
              <w:t>To little or no extent</w:t>
            </w:r>
          </w:p>
        </w:tc>
        <w:tc>
          <w:tcPr>
            <w:tcW w:w="360" w:type="dxa"/>
            <w:vAlign w:val="bottom"/>
          </w:tcPr>
          <w:p w:rsidR="000B525F" w:rsidRPr="00A84CB6" w:rsidRDefault="000B525F" w:rsidP="00A84CB6">
            <w:pPr>
              <w:jc w:val="center"/>
              <w:rPr>
                <w:sz w:val="20"/>
                <w:szCs w:val="20"/>
              </w:rPr>
            </w:pPr>
            <w:r w:rsidRPr="00A84CB6">
              <w:rPr>
                <w:sz w:val="20"/>
                <w:szCs w:val="20"/>
              </w:rPr>
              <w:t>2</w:t>
            </w:r>
          </w:p>
        </w:tc>
        <w:tc>
          <w:tcPr>
            <w:tcW w:w="360" w:type="dxa"/>
            <w:vAlign w:val="bottom"/>
          </w:tcPr>
          <w:p w:rsidR="000B525F" w:rsidRPr="00A84CB6" w:rsidRDefault="000B525F" w:rsidP="00A84CB6">
            <w:pPr>
              <w:jc w:val="center"/>
              <w:rPr>
                <w:sz w:val="20"/>
                <w:szCs w:val="20"/>
              </w:rPr>
            </w:pPr>
            <w:r w:rsidRPr="00A84CB6">
              <w:rPr>
                <w:sz w:val="20"/>
                <w:szCs w:val="20"/>
              </w:rPr>
              <w:t>3</w:t>
            </w:r>
          </w:p>
        </w:tc>
        <w:tc>
          <w:tcPr>
            <w:tcW w:w="360" w:type="dxa"/>
            <w:vAlign w:val="bottom"/>
          </w:tcPr>
          <w:p w:rsidR="000B525F" w:rsidRPr="00A84CB6" w:rsidRDefault="000B525F" w:rsidP="00A84CB6">
            <w:pPr>
              <w:jc w:val="center"/>
              <w:rPr>
                <w:sz w:val="20"/>
                <w:szCs w:val="20"/>
              </w:rPr>
            </w:pPr>
            <w:r w:rsidRPr="00A84CB6">
              <w:rPr>
                <w:sz w:val="20"/>
                <w:szCs w:val="20"/>
              </w:rPr>
              <w:t>4</w:t>
            </w:r>
          </w:p>
        </w:tc>
        <w:tc>
          <w:tcPr>
            <w:tcW w:w="360" w:type="dxa"/>
            <w:vAlign w:val="bottom"/>
          </w:tcPr>
          <w:p w:rsidR="000B525F" w:rsidRPr="00A84CB6" w:rsidRDefault="000B525F" w:rsidP="00A84CB6">
            <w:pPr>
              <w:jc w:val="center"/>
              <w:rPr>
                <w:sz w:val="20"/>
                <w:szCs w:val="20"/>
              </w:rPr>
            </w:pPr>
            <w:r w:rsidRPr="00A84CB6">
              <w:rPr>
                <w:sz w:val="20"/>
                <w:szCs w:val="20"/>
              </w:rPr>
              <w:t>5</w:t>
            </w:r>
          </w:p>
        </w:tc>
        <w:tc>
          <w:tcPr>
            <w:tcW w:w="360" w:type="dxa"/>
            <w:vAlign w:val="bottom"/>
          </w:tcPr>
          <w:p w:rsidR="000B525F" w:rsidRPr="00A84CB6" w:rsidRDefault="000B525F" w:rsidP="00A84CB6">
            <w:pPr>
              <w:jc w:val="center"/>
              <w:rPr>
                <w:sz w:val="20"/>
                <w:szCs w:val="20"/>
              </w:rPr>
            </w:pPr>
            <w:r w:rsidRPr="00A84CB6">
              <w:rPr>
                <w:sz w:val="20"/>
                <w:szCs w:val="20"/>
              </w:rPr>
              <w:t>6</w:t>
            </w:r>
          </w:p>
        </w:tc>
        <w:tc>
          <w:tcPr>
            <w:tcW w:w="839" w:type="dxa"/>
            <w:vAlign w:val="bottom"/>
          </w:tcPr>
          <w:p w:rsidR="000B525F" w:rsidRPr="00A84CB6" w:rsidRDefault="000B525F" w:rsidP="000B525F">
            <w:pPr>
              <w:jc w:val="center"/>
              <w:rPr>
                <w:sz w:val="20"/>
                <w:szCs w:val="20"/>
              </w:rPr>
            </w:pPr>
            <w:r w:rsidRPr="00A84CB6">
              <w:rPr>
                <w:sz w:val="20"/>
                <w:szCs w:val="20"/>
              </w:rPr>
              <w:t>To a very great extent</w:t>
            </w:r>
          </w:p>
        </w:tc>
        <w:tc>
          <w:tcPr>
            <w:tcW w:w="920" w:type="dxa"/>
            <w:vAlign w:val="bottom"/>
          </w:tcPr>
          <w:p w:rsidR="000B525F" w:rsidRPr="00A84CB6" w:rsidRDefault="000B525F" w:rsidP="000B525F">
            <w:pPr>
              <w:jc w:val="center"/>
              <w:rPr>
                <w:sz w:val="20"/>
                <w:szCs w:val="20"/>
              </w:rPr>
            </w:pPr>
            <w:r w:rsidRPr="00A84CB6">
              <w:rPr>
                <w:sz w:val="20"/>
                <w:szCs w:val="20"/>
              </w:rPr>
              <w:t>Not able to answer</w:t>
            </w:r>
          </w:p>
        </w:tc>
      </w:tr>
      <w:tr w:rsidR="004E139F" w:rsidTr="000B525F">
        <w:trPr>
          <w:trHeight w:val="440"/>
        </w:trPr>
        <w:tc>
          <w:tcPr>
            <w:tcW w:w="4995" w:type="dxa"/>
          </w:tcPr>
          <w:p w:rsidR="004E139F" w:rsidRPr="004E139F" w:rsidRDefault="004E139F" w:rsidP="004E139F">
            <w:pPr>
              <w:autoSpaceDE w:val="0"/>
              <w:autoSpaceDN w:val="0"/>
              <w:adjustRightInd w:val="0"/>
              <w:rPr>
                <w:rFonts w:ascii="Palatino Linotype" w:hAnsi="Palatino Linotype" w:cs="Palatino Linotype"/>
                <w:color w:val="000000"/>
                <w:szCs w:val="20"/>
              </w:rPr>
            </w:pPr>
            <w:r w:rsidRPr="004E139F">
              <w:rPr>
                <w:rFonts w:ascii="Palatino Linotype" w:hAnsi="Palatino Linotype" w:cs="Palatino Linotype"/>
                <w:color w:val="000000"/>
                <w:szCs w:val="20"/>
              </w:rPr>
              <w:t xml:space="preserve">1. The program is well integrated into the </w:t>
            </w:r>
            <w:r w:rsidR="008238BB">
              <w:rPr>
                <w:rFonts w:ascii="Palatino Linotype" w:hAnsi="Palatino Linotype" w:cs="Palatino Linotype"/>
                <w:color w:val="000000"/>
                <w:szCs w:val="20"/>
              </w:rPr>
              <w:t>operations of the organization.</w:t>
            </w:r>
          </w:p>
        </w:tc>
        <w:tc>
          <w:tcPr>
            <w:tcW w:w="839" w:type="dxa"/>
            <w:vAlign w:val="center"/>
          </w:tcPr>
          <w:p w:rsidR="004E139F" w:rsidRDefault="004E139F" w:rsidP="00801FEE">
            <w:pPr>
              <w:jc w:val="center"/>
            </w:pPr>
            <w:r>
              <w:t>1</w:t>
            </w:r>
          </w:p>
        </w:tc>
        <w:tc>
          <w:tcPr>
            <w:tcW w:w="360" w:type="dxa"/>
            <w:vAlign w:val="center"/>
          </w:tcPr>
          <w:p w:rsidR="004E139F" w:rsidRDefault="004E139F" w:rsidP="00801FEE">
            <w:r>
              <w:t>2</w:t>
            </w:r>
          </w:p>
        </w:tc>
        <w:tc>
          <w:tcPr>
            <w:tcW w:w="360" w:type="dxa"/>
            <w:vAlign w:val="center"/>
          </w:tcPr>
          <w:p w:rsidR="004E139F" w:rsidRDefault="004E139F" w:rsidP="00801FEE">
            <w:r>
              <w:t>3</w:t>
            </w:r>
          </w:p>
        </w:tc>
        <w:tc>
          <w:tcPr>
            <w:tcW w:w="360" w:type="dxa"/>
            <w:vAlign w:val="center"/>
          </w:tcPr>
          <w:p w:rsidR="004E139F" w:rsidRDefault="004E139F" w:rsidP="00801FEE">
            <w:r>
              <w:t>4</w:t>
            </w:r>
          </w:p>
        </w:tc>
        <w:tc>
          <w:tcPr>
            <w:tcW w:w="360" w:type="dxa"/>
            <w:vAlign w:val="center"/>
          </w:tcPr>
          <w:p w:rsidR="004E139F" w:rsidRDefault="004E139F" w:rsidP="00801FEE">
            <w:r>
              <w:t>5</w:t>
            </w:r>
          </w:p>
        </w:tc>
        <w:tc>
          <w:tcPr>
            <w:tcW w:w="360" w:type="dxa"/>
            <w:vAlign w:val="center"/>
          </w:tcPr>
          <w:p w:rsidR="004E139F" w:rsidRDefault="004E139F" w:rsidP="00801FEE">
            <w:r>
              <w:t>6</w:t>
            </w:r>
          </w:p>
        </w:tc>
        <w:tc>
          <w:tcPr>
            <w:tcW w:w="839" w:type="dxa"/>
            <w:vAlign w:val="center"/>
          </w:tcPr>
          <w:p w:rsidR="004E139F" w:rsidRDefault="004E139F" w:rsidP="00801FEE">
            <w:pPr>
              <w:jc w:val="center"/>
            </w:pPr>
            <w:r>
              <w:t>7</w:t>
            </w:r>
          </w:p>
        </w:tc>
        <w:tc>
          <w:tcPr>
            <w:tcW w:w="920" w:type="dxa"/>
            <w:vAlign w:val="center"/>
          </w:tcPr>
          <w:p w:rsidR="004E139F" w:rsidRDefault="004E139F" w:rsidP="00801FEE">
            <w:pPr>
              <w:jc w:val="center"/>
            </w:pPr>
            <w:r>
              <w:t>NA</w:t>
            </w:r>
          </w:p>
        </w:tc>
      </w:tr>
      <w:tr w:rsidR="004E139F" w:rsidTr="000B525F">
        <w:tc>
          <w:tcPr>
            <w:tcW w:w="4995" w:type="dxa"/>
          </w:tcPr>
          <w:p w:rsidR="004E139F" w:rsidRPr="004E139F" w:rsidRDefault="004E139F" w:rsidP="004E139F">
            <w:pPr>
              <w:autoSpaceDE w:val="0"/>
              <w:autoSpaceDN w:val="0"/>
              <w:adjustRightInd w:val="0"/>
              <w:rPr>
                <w:rFonts w:ascii="Palatino Linotype" w:hAnsi="Palatino Linotype" w:cs="Palatino Linotype"/>
                <w:color w:val="000000"/>
                <w:szCs w:val="20"/>
              </w:rPr>
            </w:pPr>
            <w:r w:rsidRPr="004E139F">
              <w:rPr>
                <w:rFonts w:ascii="Palatino Linotype" w:hAnsi="Palatino Linotype" w:cs="Palatino Linotype"/>
                <w:color w:val="000000"/>
                <w:szCs w:val="20"/>
              </w:rPr>
              <w:t>2. Organizational systems are in place to support the various program needs.</w:t>
            </w:r>
          </w:p>
        </w:tc>
        <w:tc>
          <w:tcPr>
            <w:tcW w:w="839" w:type="dxa"/>
            <w:vAlign w:val="center"/>
          </w:tcPr>
          <w:p w:rsidR="004E139F" w:rsidRDefault="004E139F" w:rsidP="00801FEE">
            <w:pPr>
              <w:jc w:val="center"/>
            </w:pPr>
            <w:r>
              <w:t>1</w:t>
            </w:r>
          </w:p>
        </w:tc>
        <w:tc>
          <w:tcPr>
            <w:tcW w:w="360" w:type="dxa"/>
            <w:vAlign w:val="center"/>
          </w:tcPr>
          <w:p w:rsidR="004E139F" w:rsidRDefault="004E139F" w:rsidP="00801FEE">
            <w:r>
              <w:t>2</w:t>
            </w:r>
          </w:p>
        </w:tc>
        <w:tc>
          <w:tcPr>
            <w:tcW w:w="360" w:type="dxa"/>
            <w:vAlign w:val="center"/>
          </w:tcPr>
          <w:p w:rsidR="004E139F" w:rsidRDefault="004E139F" w:rsidP="00801FEE">
            <w:r>
              <w:t>3</w:t>
            </w:r>
          </w:p>
        </w:tc>
        <w:tc>
          <w:tcPr>
            <w:tcW w:w="360" w:type="dxa"/>
            <w:vAlign w:val="center"/>
          </w:tcPr>
          <w:p w:rsidR="004E139F" w:rsidRDefault="004E139F" w:rsidP="00801FEE">
            <w:r>
              <w:t>4</w:t>
            </w:r>
          </w:p>
        </w:tc>
        <w:tc>
          <w:tcPr>
            <w:tcW w:w="360" w:type="dxa"/>
            <w:vAlign w:val="center"/>
          </w:tcPr>
          <w:p w:rsidR="004E139F" w:rsidRDefault="004E139F" w:rsidP="00801FEE">
            <w:r>
              <w:t>5</w:t>
            </w:r>
          </w:p>
        </w:tc>
        <w:tc>
          <w:tcPr>
            <w:tcW w:w="360" w:type="dxa"/>
            <w:vAlign w:val="center"/>
          </w:tcPr>
          <w:p w:rsidR="004E139F" w:rsidRDefault="004E139F" w:rsidP="00801FEE">
            <w:r>
              <w:t>6</w:t>
            </w:r>
          </w:p>
        </w:tc>
        <w:tc>
          <w:tcPr>
            <w:tcW w:w="839" w:type="dxa"/>
            <w:vAlign w:val="center"/>
          </w:tcPr>
          <w:p w:rsidR="004E139F" w:rsidRDefault="004E139F" w:rsidP="00801FEE">
            <w:pPr>
              <w:jc w:val="center"/>
            </w:pPr>
            <w:r>
              <w:t>7</w:t>
            </w:r>
          </w:p>
        </w:tc>
        <w:tc>
          <w:tcPr>
            <w:tcW w:w="920" w:type="dxa"/>
            <w:vAlign w:val="center"/>
          </w:tcPr>
          <w:p w:rsidR="004E139F" w:rsidRDefault="004E139F" w:rsidP="00801FEE">
            <w:pPr>
              <w:jc w:val="center"/>
            </w:pPr>
            <w:r>
              <w:t>NA</w:t>
            </w:r>
          </w:p>
        </w:tc>
      </w:tr>
      <w:tr w:rsidR="004E139F" w:rsidTr="000B525F">
        <w:tc>
          <w:tcPr>
            <w:tcW w:w="4995" w:type="dxa"/>
          </w:tcPr>
          <w:p w:rsidR="004E139F" w:rsidRPr="004E139F" w:rsidRDefault="004E139F" w:rsidP="004E139F">
            <w:pPr>
              <w:autoSpaceDE w:val="0"/>
              <w:autoSpaceDN w:val="0"/>
              <w:adjustRightInd w:val="0"/>
              <w:rPr>
                <w:rFonts w:ascii="Palatino Linotype" w:hAnsi="Palatino Linotype" w:cs="Palatino Linotype"/>
                <w:color w:val="000000"/>
                <w:szCs w:val="20"/>
              </w:rPr>
            </w:pPr>
            <w:r w:rsidRPr="004E139F">
              <w:rPr>
                <w:rFonts w:ascii="Palatino Linotype" w:hAnsi="Palatino Linotype" w:cs="Palatino Linotype"/>
                <w:color w:val="000000"/>
                <w:szCs w:val="20"/>
              </w:rPr>
              <w:t>3. Leadership effectively articulates the vision of th</w:t>
            </w:r>
            <w:r w:rsidR="008238BB">
              <w:rPr>
                <w:rFonts w:ascii="Palatino Linotype" w:hAnsi="Palatino Linotype" w:cs="Palatino Linotype"/>
                <w:color w:val="000000"/>
                <w:szCs w:val="20"/>
              </w:rPr>
              <w:t>e program to external partners.</w:t>
            </w:r>
          </w:p>
        </w:tc>
        <w:tc>
          <w:tcPr>
            <w:tcW w:w="839" w:type="dxa"/>
            <w:vAlign w:val="center"/>
          </w:tcPr>
          <w:p w:rsidR="004E139F" w:rsidRDefault="004E139F" w:rsidP="00801FEE">
            <w:pPr>
              <w:jc w:val="center"/>
            </w:pPr>
            <w:r>
              <w:t>1</w:t>
            </w:r>
          </w:p>
        </w:tc>
        <w:tc>
          <w:tcPr>
            <w:tcW w:w="360" w:type="dxa"/>
            <w:vAlign w:val="center"/>
          </w:tcPr>
          <w:p w:rsidR="004E139F" w:rsidRDefault="004E139F" w:rsidP="00801FEE">
            <w:r>
              <w:t>2</w:t>
            </w:r>
          </w:p>
        </w:tc>
        <w:tc>
          <w:tcPr>
            <w:tcW w:w="360" w:type="dxa"/>
            <w:vAlign w:val="center"/>
          </w:tcPr>
          <w:p w:rsidR="004E139F" w:rsidRDefault="004E139F" w:rsidP="00801FEE">
            <w:r>
              <w:t>3</w:t>
            </w:r>
          </w:p>
        </w:tc>
        <w:tc>
          <w:tcPr>
            <w:tcW w:w="360" w:type="dxa"/>
            <w:vAlign w:val="center"/>
          </w:tcPr>
          <w:p w:rsidR="004E139F" w:rsidRDefault="004E139F" w:rsidP="00801FEE">
            <w:r>
              <w:t>4</w:t>
            </w:r>
          </w:p>
        </w:tc>
        <w:tc>
          <w:tcPr>
            <w:tcW w:w="360" w:type="dxa"/>
            <w:vAlign w:val="center"/>
          </w:tcPr>
          <w:p w:rsidR="004E139F" w:rsidRDefault="004E139F" w:rsidP="00801FEE">
            <w:r>
              <w:t>5</w:t>
            </w:r>
          </w:p>
        </w:tc>
        <w:tc>
          <w:tcPr>
            <w:tcW w:w="360" w:type="dxa"/>
            <w:vAlign w:val="center"/>
          </w:tcPr>
          <w:p w:rsidR="004E139F" w:rsidRDefault="004E139F" w:rsidP="00801FEE">
            <w:r>
              <w:t>6</w:t>
            </w:r>
          </w:p>
        </w:tc>
        <w:tc>
          <w:tcPr>
            <w:tcW w:w="839" w:type="dxa"/>
            <w:vAlign w:val="center"/>
          </w:tcPr>
          <w:p w:rsidR="004E139F" w:rsidRDefault="004E139F" w:rsidP="00801FEE">
            <w:pPr>
              <w:jc w:val="center"/>
            </w:pPr>
            <w:r>
              <w:t>7</w:t>
            </w:r>
          </w:p>
        </w:tc>
        <w:tc>
          <w:tcPr>
            <w:tcW w:w="920" w:type="dxa"/>
            <w:vAlign w:val="center"/>
          </w:tcPr>
          <w:p w:rsidR="004E139F" w:rsidRDefault="004E139F" w:rsidP="00801FEE">
            <w:pPr>
              <w:jc w:val="center"/>
            </w:pPr>
            <w:r>
              <w:t>NA</w:t>
            </w:r>
          </w:p>
        </w:tc>
      </w:tr>
      <w:tr w:rsidR="004E139F" w:rsidTr="000B525F">
        <w:tc>
          <w:tcPr>
            <w:tcW w:w="4995" w:type="dxa"/>
          </w:tcPr>
          <w:p w:rsidR="004E139F" w:rsidRPr="004E139F" w:rsidRDefault="004E139F" w:rsidP="004E139F">
            <w:pPr>
              <w:autoSpaceDE w:val="0"/>
              <w:autoSpaceDN w:val="0"/>
              <w:adjustRightInd w:val="0"/>
              <w:rPr>
                <w:rFonts w:ascii="Palatino Linotype" w:hAnsi="Palatino Linotype" w:cs="Palatino Linotype"/>
                <w:color w:val="000000"/>
                <w:szCs w:val="20"/>
              </w:rPr>
            </w:pPr>
            <w:r w:rsidRPr="004E139F">
              <w:rPr>
                <w:rFonts w:ascii="Palatino Linotype" w:hAnsi="Palatino Linotype" w:cs="Palatino Linotype"/>
                <w:color w:val="000000"/>
                <w:szCs w:val="20"/>
              </w:rPr>
              <w:t>4. Leadership efficiently man</w:t>
            </w:r>
            <w:r w:rsidR="008238BB">
              <w:rPr>
                <w:rFonts w:ascii="Palatino Linotype" w:hAnsi="Palatino Linotype" w:cs="Palatino Linotype"/>
                <w:color w:val="000000"/>
                <w:szCs w:val="20"/>
              </w:rPr>
              <w:t>ages staff and other resources.</w:t>
            </w:r>
          </w:p>
        </w:tc>
        <w:tc>
          <w:tcPr>
            <w:tcW w:w="839" w:type="dxa"/>
            <w:vAlign w:val="center"/>
          </w:tcPr>
          <w:p w:rsidR="004E139F" w:rsidRDefault="004E139F" w:rsidP="00801FEE">
            <w:pPr>
              <w:jc w:val="center"/>
            </w:pPr>
            <w:r>
              <w:t>1</w:t>
            </w:r>
          </w:p>
        </w:tc>
        <w:tc>
          <w:tcPr>
            <w:tcW w:w="360" w:type="dxa"/>
            <w:vAlign w:val="center"/>
          </w:tcPr>
          <w:p w:rsidR="004E139F" w:rsidRDefault="004E139F" w:rsidP="00801FEE">
            <w:r>
              <w:t>2</w:t>
            </w:r>
          </w:p>
        </w:tc>
        <w:tc>
          <w:tcPr>
            <w:tcW w:w="360" w:type="dxa"/>
            <w:vAlign w:val="center"/>
          </w:tcPr>
          <w:p w:rsidR="004E139F" w:rsidRDefault="004E139F" w:rsidP="00801FEE">
            <w:r>
              <w:t>3</w:t>
            </w:r>
          </w:p>
        </w:tc>
        <w:tc>
          <w:tcPr>
            <w:tcW w:w="360" w:type="dxa"/>
            <w:vAlign w:val="center"/>
          </w:tcPr>
          <w:p w:rsidR="004E139F" w:rsidRDefault="004E139F" w:rsidP="00801FEE">
            <w:r>
              <w:t>4</w:t>
            </w:r>
          </w:p>
        </w:tc>
        <w:tc>
          <w:tcPr>
            <w:tcW w:w="360" w:type="dxa"/>
            <w:vAlign w:val="center"/>
          </w:tcPr>
          <w:p w:rsidR="004E139F" w:rsidRDefault="004E139F" w:rsidP="00801FEE">
            <w:r>
              <w:t>5</w:t>
            </w:r>
          </w:p>
        </w:tc>
        <w:tc>
          <w:tcPr>
            <w:tcW w:w="360" w:type="dxa"/>
            <w:vAlign w:val="center"/>
          </w:tcPr>
          <w:p w:rsidR="004E139F" w:rsidRDefault="004E139F" w:rsidP="00801FEE">
            <w:r>
              <w:t>6</w:t>
            </w:r>
          </w:p>
        </w:tc>
        <w:tc>
          <w:tcPr>
            <w:tcW w:w="839" w:type="dxa"/>
            <w:vAlign w:val="center"/>
          </w:tcPr>
          <w:p w:rsidR="004E139F" w:rsidRDefault="004E139F" w:rsidP="00801FEE">
            <w:pPr>
              <w:jc w:val="center"/>
            </w:pPr>
            <w:r>
              <w:t>7</w:t>
            </w:r>
          </w:p>
        </w:tc>
        <w:tc>
          <w:tcPr>
            <w:tcW w:w="920" w:type="dxa"/>
            <w:vAlign w:val="center"/>
          </w:tcPr>
          <w:p w:rsidR="004E139F" w:rsidRDefault="004E139F" w:rsidP="00801FEE">
            <w:pPr>
              <w:jc w:val="center"/>
            </w:pPr>
            <w:r>
              <w:t>NA</w:t>
            </w:r>
          </w:p>
        </w:tc>
      </w:tr>
      <w:tr w:rsidR="004E139F" w:rsidTr="000B525F">
        <w:trPr>
          <w:trHeight w:val="530"/>
        </w:trPr>
        <w:tc>
          <w:tcPr>
            <w:tcW w:w="4995" w:type="dxa"/>
          </w:tcPr>
          <w:p w:rsidR="004E139F" w:rsidRPr="004E139F" w:rsidRDefault="004E139F" w:rsidP="004E139F">
            <w:pPr>
              <w:autoSpaceDE w:val="0"/>
              <w:autoSpaceDN w:val="0"/>
              <w:adjustRightInd w:val="0"/>
              <w:rPr>
                <w:rFonts w:ascii="Palatino Linotype" w:hAnsi="Palatino Linotype" w:cs="Palatino Linotype"/>
                <w:color w:val="000000"/>
                <w:szCs w:val="20"/>
              </w:rPr>
            </w:pPr>
            <w:r w:rsidRPr="004E139F">
              <w:rPr>
                <w:rFonts w:ascii="Palatino Linotype" w:hAnsi="Palatino Linotype" w:cs="Palatino Linotype"/>
                <w:color w:val="000000"/>
                <w:szCs w:val="20"/>
              </w:rPr>
              <w:t>5. The program has adequate staff t</w:t>
            </w:r>
            <w:r w:rsidR="008238BB">
              <w:rPr>
                <w:rFonts w:ascii="Palatino Linotype" w:hAnsi="Palatino Linotype" w:cs="Palatino Linotype"/>
                <w:color w:val="000000"/>
                <w:szCs w:val="20"/>
              </w:rPr>
              <w:t>o complete the program’s goals.</w:t>
            </w:r>
          </w:p>
        </w:tc>
        <w:tc>
          <w:tcPr>
            <w:tcW w:w="839" w:type="dxa"/>
            <w:vAlign w:val="center"/>
          </w:tcPr>
          <w:p w:rsidR="004E139F" w:rsidRDefault="004E139F" w:rsidP="00801FEE">
            <w:pPr>
              <w:jc w:val="center"/>
            </w:pPr>
            <w:r>
              <w:t>1</w:t>
            </w:r>
          </w:p>
        </w:tc>
        <w:tc>
          <w:tcPr>
            <w:tcW w:w="360" w:type="dxa"/>
            <w:vAlign w:val="center"/>
          </w:tcPr>
          <w:p w:rsidR="004E139F" w:rsidRDefault="004E139F" w:rsidP="00801FEE">
            <w:r>
              <w:t>2</w:t>
            </w:r>
          </w:p>
        </w:tc>
        <w:tc>
          <w:tcPr>
            <w:tcW w:w="360" w:type="dxa"/>
            <w:vAlign w:val="center"/>
          </w:tcPr>
          <w:p w:rsidR="004E139F" w:rsidRDefault="004E139F" w:rsidP="00801FEE">
            <w:r>
              <w:t>3</w:t>
            </w:r>
          </w:p>
        </w:tc>
        <w:tc>
          <w:tcPr>
            <w:tcW w:w="360" w:type="dxa"/>
            <w:vAlign w:val="center"/>
          </w:tcPr>
          <w:p w:rsidR="004E139F" w:rsidRDefault="004E139F" w:rsidP="00801FEE">
            <w:r>
              <w:t>4</w:t>
            </w:r>
          </w:p>
        </w:tc>
        <w:tc>
          <w:tcPr>
            <w:tcW w:w="360" w:type="dxa"/>
            <w:vAlign w:val="center"/>
          </w:tcPr>
          <w:p w:rsidR="004E139F" w:rsidRDefault="004E139F" w:rsidP="00801FEE">
            <w:r>
              <w:t>5</w:t>
            </w:r>
          </w:p>
        </w:tc>
        <w:tc>
          <w:tcPr>
            <w:tcW w:w="360" w:type="dxa"/>
            <w:vAlign w:val="center"/>
          </w:tcPr>
          <w:p w:rsidR="004E139F" w:rsidRDefault="004E139F" w:rsidP="00801FEE">
            <w:r>
              <w:t>6</w:t>
            </w:r>
          </w:p>
        </w:tc>
        <w:tc>
          <w:tcPr>
            <w:tcW w:w="839" w:type="dxa"/>
            <w:vAlign w:val="center"/>
          </w:tcPr>
          <w:p w:rsidR="004E139F" w:rsidRDefault="004E139F" w:rsidP="00801FEE">
            <w:pPr>
              <w:jc w:val="center"/>
            </w:pPr>
            <w:r>
              <w:t>7</w:t>
            </w:r>
          </w:p>
        </w:tc>
        <w:tc>
          <w:tcPr>
            <w:tcW w:w="920" w:type="dxa"/>
            <w:vAlign w:val="center"/>
          </w:tcPr>
          <w:p w:rsidR="004E139F" w:rsidRDefault="004E139F" w:rsidP="00801FEE">
            <w:pPr>
              <w:jc w:val="center"/>
            </w:pPr>
            <w:r>
              <w:t>NA</w:t>
            </w:r>
          </w:p>
        </w:tc>
      </w:tr>
    </w:tbl>
    <w:p w:rsidR="00543FA0" w:rsidRDefault="00543FA0" w:rsidP="00543FA0">
      <w:r>
        <w:t>Probes:</w:t>
      </w:r>
    </w:p>
    <w:p w:rsidR="00543FA0" w:rsidRDefault="00543FA0" w:rsidP="00543FA0">
      <w:pPr>
        <w:pStyle w:val="ListParagraph"/>
        <w:numPr>
          <w:ilvl w:val="0"/>
          <w:numId w:val="4"/>
        </w:numPr>
      </w:pPr>
      <w:r>
        <w:t>Describe the internal support and resources you currently have for this program, and how this will change after MCAN funding ends</w:t>
      </w:r>
    </w:p>
    <w:p w:rsidR="00543FA0" w:rsidRDefault="00543FA0" w:rsidP="00543FA0">
      <w:pPr>
        <w:pStyle w:val="ListParagraph"/>
        <w:numPr>
          <w:ilvl w:val="0"/>
          <w:numId w:val="4"/>
        </w:numPr>
      </w:pPr>
      <w:r>
        <w:t>Describe the strengths and weaknesses you see in terms of the organizational capacity to maintain this program</w:t>
      </w:r>
    </w:p>
    <w:p w:rsidR="00A84CB6" w:rsidRDefault="00A84CB6" w:rsidP="00A84CB6"/>
    <w:tbl>
      <w:tblPr>
        <w:tblStyle w:val="TableGrid"/>
        <w:tblW w:w="9538" w:type="dxa"/>
        <w:tblLook w:val="04A0" w:firstRow="1" w:lastRow="0" w:firstColumn="1" w:lastColumn="0" w:noHBand="0" w:noVBand="1"/>
        <w:tblCaption w:val="Program Evaluation"/>
        <w:tblDescription w:val="Program Sustainability Assessment Tool&#10;&#10;The Program Sustainability Assessment Tool (PSAT), a set of 40 quantitative items, was developed by the Washington University, St Louis, Missouri. If you would like more information about the original framework or the PSAT, visit https://sustaintool.org. This work is licensed under a Creative Commons Attribution-NonCommercial-ShareAlike License.&#10;&#10;This document contains the original PSAT items, plus open-ended probes that were developed by evaluators at the Center for Managing Chronic Disease, University of Michigan. The instructions to respondents were tailored to the evaluation."/>
      </w:tblPr>
      <w:tblGrid>
        <w:gridCol w:w="4425"/>
        <w:gridCol w:w="835"/>
        <w:gridCol w:w="530"/>
        <w:gridCol w:w="535"/>
        <w:gridCol w:w="545"/>
        <w:gridCol w:w="520"/>
        <w:gridCol w:w="505"/>
        <w:gridCol w:w="835"/>
        <w:gridCol w:w="785"/>
        <w:gridCol w:w="23"/>
      </w:tblGrid>
      <w:tr w:rsidR="000B525F" w:rsidRPr="00CF5927" w:rsidTr="00533C98">
        <w:trPr>
          <w:trHeight w:val="435"/>
          <w:tblHeader/>
        </w:trPr>
        <w:tc>
          <w:tcPr>
            <w:tcW w:w="4425" w:type="dxa"/>
            <w:vMerge w:val="restart"/>
            <w:vAlign w:val="bottom"/>
          </w:tcPr>
          <w:p w:rsidR="000B525F" w:rsidRPr="00CF5927" w:rsidRDefault="000B525F" w:rsidP="00A84CB6">
            <w:pPr>
              <w:rPr>
                <w:sz w:val="20"/>
              </w:rPr>
            </w:pPr>
            <w:r w:rsidRPr="00564FCC">
              <w:rPr>
                <w:rFonts w:ascii="Trebuchet MS" w:hAnsi="Trebuchet MS" w:cs="Trebuchet MS"/>
                <w:b/>
                <w:bCs/>
                <w:color w:val="000000"/>
                <w:sz w:val="28"/>
                <w:szCs w:val="28"/>
              </w:rPr>
              <w:t>Program Evaluation</w:t>
            </w:r>
            <w:r w:rsidRPr="008238BB">
              <w:rPr>
                <w:rFonts w:ascii="Trebuchet MS" w:hAnsi="Trebuchet MS" w:cs="Trebuchet MS"/>
                <w:b/>
                <w:i/>
                <w:iCs/>
                <w:color w:val="000000"/>
                <w:sz w:val="28"/>
                <w:szCs w:val="28"/>
              </w:rPr>
              <w:t xml:space="preserve">: </w:t>
            </w:r>
            <w:r w:rsidRPr="008238BB">
              <w:rPr>
                <w:rFonts w:ascii="Palatino Linotype" w:hAnsi="Palatino Linotype" w:cs="Palatino Linotype"/>
                <w:b/>
                <w:color w:val="000000"/>
                <w:sz w:val="23"/>
                <w:szCs w:val="23"/>
              </w:rPr>
              <w:t>Assessing your program to inform planning and document results</w:t>
            </w:r>
          </w:p>
        </w:tc>
        <w:tc>
          <w:tcPr>
            <w:tcW w:w="5113" w:type="dxa"/>
            <w:gridSpan w:val="9"/>
            <w:vAlign w:val="bottom"/>
          </w:tcPr>
          <w:p w:rsidR="000B525F" w:rsidRPr="00CF5927" w:rsidRDefault="000B525F" w:rsidP="00193EC0">
            <w:pPr>
              <w:jc w:val="center"/>
              <w:rPr>
                <w:sz w:val="20"/>
              </w:rPr>
            </w:pPr>
            <w:r w:rsidRPr="000B525F">
              <w:rPr>
                <w:b/>
              </w:rPr>
              <w:t>Response categories</w:t>
            </w:r>
          </w:p>
        </w:tc>
      </w:tr>
      <w:tr w:rsidR="000B525F" w:rsidRPr="00CF5927" w:rsidTr="00533C98">
        <w:trPr>
          <w:trHeight w:val="434"/>
          <w:tblHeader/>
        </w:trPr>
        <w:tc>
          <w:tcPr>
            <w:tcW w:w="4425" w:type="dxa"/>
            <w:vMerge/>
          </w:tcPr>
          <w:p w:rsidR="000B525F" w:rsidRPr="00564FCC" w:rsidRDefault="000B525F" w:rsidP="000B525F">
            <w:pPr>
              <w:rPr>
                <w:rFonts w:ascii="Trebuchet MS" w:hAnsi="Trebuchet MS" w:cs="Trebuchet MS"/>
                <w:b/>
                <w:bCs/>
                <w:color w:val="000000"/>
                <w:sz w:val="28"/>
                <w:szCs w:val="28"/>
              </w:rPr>
            </w:pPr>
          </w:p>
        </w:tc>
        <w:tc>
          <w:tcPr>
            <w:tcW w:w="835" w:type="dxa"/>
            <w:vAlign w:val="center"/>
          </w:tcPr>
          <w:p w:rsidR="000B525F" w:rsidRPr="00A84CB6" w:rsidRDefault="000B525F" w:rsidP="000B525F">
            <w:pPr>
              <w:jc w:val="center"/>
              <w:rPr>
                <w:sz w:val="20"/>
                <w:szCs w:val="20"/>
              </w:rPr>
            </w:pPr>
            <w:r w:rsidRPr="00A84CB6">
              <w:rPr>
                <w:sz w:val="20"/>
                <w:szCs w:val="20"/>
              </w:rPr>
              <w:t>To little or no extent</w:t>
            </w:r>
          </w:p>
        </w:tc>
        <w:tc>
          <w:tcPr>
            <w:tcW w:w="530" w:type="dxa"/>
            <w:vAlign w:val="bottom"/>
          </w:tcPr>
          <w:p w:rsidR="000B525F" w:rsidRPr="00A84CB6" w:rsidRDefault="000B525F" w:rsidP="00A84CB6">
            <w:pPr>
              <w:jc w:val="center"/>
              <w:rPr>
                <w:sz w:val="20"/>
                <w:szCs w:val="20"/>
              </w:rPr>
            </w:pPr>
            <w:r w:rsidRPr="00A84CB6">
              <w:rPr>
                <w:sz w:val="20"/>
                <w:szCs w:val="20"/>
              </w:rPr>
              <w:t>2</w:t>
            </w:r>
          </w:p>
        </w:tc>
        <w:tc>
          <w:tcPr>
            <w:tcW w:w="535" w:type="dxa"/>
            <w:vAlign w:val="bottom"/>
          </w:tcPr>
          <w:p w:rsidR="000B525F" w:rsidRPr="00A84CB6" w:rsidRDefault="000B525F" w:rsidP="00A84CB6">
            <w:pPr>
              <w:jc w:val="center"/>
              <w:rPr>
                <w:sz w:val="20"/>
                <w:szCs w:val="20"/>
              </w:rPr>
            </w:pPr>
            <w:r w:rsidRPr="00A84CB6">
              <w:rPr>
                <w:sz w:val="20"/>
                <w:szCs w:val="20"/>
              </w:rPr>
              <w:t>3</w:t>
            </w:r>
          </w:p>
        </w:tc>
        <w:tc>
          <w:tcPr>
            <w:tcW w:w="545" w:type="dxa"/>
            <w:vAlign w:val="bottom"/>
          </w:tcPr>
          <w:p w:rsidR="000B525F" w:rsidRPr="00A84CB6" w:rsidRDefault="000B525F" w:rsidP="00A84CB6">
            <w:pPr>
              <w:jc w:val="center"/>
              <w:rPr>
                <w:sz w:val="20"/>
                <w:szCs w:val="20"/>
              </w:rPr>
            </w:pPr>
            <w:r w:rsidRPr="00A84CB6">
              <w:rPr>
                <w:sz w:val="20"/>
                <w:szCs w:val="20"/>
              </w:rPr>
              <w:t>4</w:t>
            </w:r>
          </w:p>
        </w:tc>
        <w:tc>
          <w:tcPr>
            <w:tcW w:w="520" w:type="dxa"/>
            <w:vAlign w:val="bottom"/>
          </w:tcPr>
          <w:p w:rsidR="000B525F" w:rsidRPr="00A84CB6" w:rsidRDefault="000B525F" w:rsidP="00A84CB6">
            <w:pPr>
              <w:jc w:val="center"/>
              <w:rPr>
                <w:sz w:val="20"/>
                <w:szCs w:val="20"/>
              </w:rPr>
            </w:pPr>
            <w:r w:rsidRPr="00A84CB6">
              <w:rPr>
                <w:sz w:val="20"/>
                <w:szCs w:val="20"/>
              </w:rPr>
              <w:t>5</w:t>
            </w:r>
          </w:p>
        </w:tc>
        <w:tc>
          <w:tcPr>
            <w:tcW w:w="505" w:type="dxa"/>
            <w:vAlign w:val="bottom"/>
          </w:tcPr>
          <w:p w:rsidR="000B525F" w:rsidRPr="00A84CB6" w:rsidRDefault="000B525F" w:rsidP="00A84CB6">
            <w:pPr>
              <w:jc w:val="center"/>
              <w:rPr>
                <w:sz w:val="20"/>
                <w:szCs w:val="20"/>
              </w:rPr>
            </w:pPr>
            <w:r w:rsidRPr="00A84CB6">
              <w:rPr>
                <w:sz w:val="20"/>
                <w:szCs w:val="20"/>
              </w:rPr>
              <w:t>6</w:t>
            </w:r>
          </w:p>
        </w:tc>
        <w:tc>
          <w:tcPr>
            <w:tcW w:w="835" w:type="dxa"/>
            <w:vAlign w:val="center"/>
          </w:tcPr>
          <w:p w:rsidR="000B525F" w:rsidRPr="00A84CB6" w:rsidRDefault="000B525F" w:rsidP="000B525F">
            <w:pPr>
              <w:jc w:val="center"/>
              <w:rPr>
                <w:sz w:val="20"/>
                <w:szCs w:val="20"/>
              </w:rPr>
            </w:pPr>
            <w:r w:rsidRPr="00A84CB6">
              <w:rPr>
                <w:sz w:val="20"/>
                <w:szCs w:val="20"/>
              </w:rPr>
              <w:t>To a very great extent</w:t>
            </w:r>
          </w:p>
        </w:tc>
        <w:tc>
          <w:tcPr>
            <w:tcW w:w="808" w:type="dxa"/>
            <w:gridSpan w:val="2"/>
            <w:vAlign w:val="bottom"/>
          </w:tcPr>
          <w:p w:rsidR="000B525F" w:rsidRPr="00A84CB6" w:rsidRDefault="000B525F" w:rsidP="000B525F">
            <w:pPr>
              <w:jc w:val="center"/>
              <w:rPr>
                <w:sz w:val="20"/>
                <w:szCs w:val="20"/>
              </w:rPr>
            </w:pPr>
            <w:r w:rsidRPr="00A84CB6">
              <w:rPr>
                <w:sz w:val="20"/>
                <w:szCs w:val="20"/>
              </w:rPr>
              <w:t>Not able to answer</w:t>
            </w:r>
          </w:p>
        </w:tc>
      </w:tr>
      <w:tr w:rsidR="00564FCC" w:rsidTr="000B525F">
        <w:trPr>
          <w:gridAfter w:val="1"/>
          <w:wAfter w:w="23" w:type="dxa"/>
          <w:trHeight w:val="440"/>
        </w:trPr>
        <w:tc>
          <w:tcPr>
            <w:tcW w:w="4425" w:type="dxa"/>
          </w:tcPr>
          <w:p w:rsidR="00564FCC" w:rsidRPr="00564FCC" w:rsidRDefault="00564FCC" w:rsidP="00564FCC">
            <w:pPr>
              <w:autoSpaceDE w:val="0"/>
              <w:autoSpaceDN w:val="0"/>
              <w:adjustRightInd w:val="0"/>
              <w:rPr>
                <w:rFonts w:ascii="Palatino Linotype" w:hAnsi="Palatino Linotype" w:cs="Palatino Linotype"/>
                <w:color w:val="000000"/>
                <w:szCs w:val="20"/>
              </w:rPr>
            </w:pPr>
            <w:r w:rsidRPr="00564FCC">
              <w:rPr>
                <w:rFonts w:ascii="Palatino Linotype" w:hAnsi="Palatino Linotype" w:cs="Palatino Linotype"/>
                <w:color w:val="000000"/>
                <w:szCs w:val="20"/>
              </w:rPr>
              <w:t xml:space="preserve">1. The program has the capacity </w:t>
            </w:r>
            <w:r w:rsidR="00071ABA">
              <w:rPr>
                <w:rFonts w:ascii="Palatino Linotype" w:hAnsi="Palatino Linotype" w:cs="Palatino Linotype"/>
                <w:color w:val="000000"/>
                <w:szCs w:val="20"/>
              </w:rPr>
              <w:t>for quality program evaluation.</w:t>
            </w:r>
          </w:p>
        </w:tc>
        <w:tc>
          <w:tcPr>
            <w:tcW w:w="835" w:type="dxa"/>
            <w:vAlign w:val="center"/>
          </w:tcPr>
          <w:p w:rsidR="00564FCC" w:rsidRDefault="00564FCC" w:rsidP="00801FEE">
            <w:pPr>
              <w:jc w:val="center"/>
            </w:pPr>
            <w:r>
              <w:t>1</w:t>
            </w:r>
          </w:p>
        </w:tc>
        <w:tc>
          <w:tcPr>
            <w:tcW w:w="530" w:type="dxa"/>
            <w:vAlign w:val="center"/>
          </w:tcPr>
          <w:p w:rsidR="00564FCC" w:rsidRDefault="00564FCC" w:rsidP="00801FEE">
            <w:r>
              <w:t>2</w:t>
            </w:r>
          </w:p>
        </w:tc>
        <w:tc>
          <w:tcPr>
            <w:tcW w:w="535" w:type="dxa"/>
            <w:vAlign w:val="center"/>
          </w:tcPr>
          <w:p w:rsidR="00564FCC" w:rsidRDefault="00564FCC" w:rsidP="00801FEE">
            <w:r>
              <w:t>3</w:t>
            </w:r>
          </w:p>
        </w:tc>
        <w:tc>
          <w:tcPr>
            <w:tcW w:w="545" w:type="dxa"/>
            <w:vAlign w:val="center"/>
          </w:tcPr>
          <w:p w:rsidR="00564FCC" w:rsidRDefault="00564FCC" w:rsidP="00801FEE">
            <w:r>
              <w:t>4</w:t>
            </w:r>
          </w:p>
        </w:tc>
        <w:tc>
          <w:tcPr>
            <w:tcW w:w="520" w:type="dxa"/>
            <w:vAlign w:val="center"/>
          </w:tcPr>
          <w:p w:rsidR="00564FCC" w:rsidRDefault="00564FCC" w:rsidP="00801FEE">
            <w:r>
              <w:t>5</w:t>
            </w:r>
          </w:p>
        </w:tc>
        <w:tc>
          <w:tcPr>
            <w:tcW w:w="505" w:type="dxa"/>
            <w:vAlign w:val="center"/>
          </w:tcPr>
          <w:p w:rsidR="00564FCC" w:rsidRDefault="00564FCC" w:rsidP="00801FEE">
            <w:r>
              <w:t>6</w:t>
            </w:r>
          </w:p>
        </w:tc>
        <w:tc>
          <w:tcPr>
            <w:tcW w:w="835" w:type="dxa"/>
            <w:vAlign w:val="center"/>
          </w:tcPr>
          <w:p w:rsidR="00564FCC" w:rsidRDefault="00564FCC" w:rsidP="00801FEE">
            <w:pPr>
              <w:jc w:val="center"/>
            </w:pPr>
            <w:r>
              <w:t>7</w:t>
            </w:r>
          </w:p>
        </w:tc>
        <w:tc>
          <w:tcPr>
            <w:tcW w:w="785" w:type="dxa"/>
            <w:vAlign w:val="center"/>
          </w:tcPr>
          <w:p w:rsidR="00564FCC" w:rsidRDefault="00564FCC" w:rsidP="00801FEE">
            <w:pPr>
              <w:jc w:val="center"/>
            </w:pPr>
            <w:r>
              <w:t>NA</w:t>
            </w:r>
          </w:p>
        </w:tc>
      </w:tr>
      <w:tr w:rsidR="00564FCC" w:rsidTr="000B525F">
        <w:trPr>
          <w:gridAfter w:val="1"/>
          <w:wAfter w:w="23" w:type="dxa"/>
        </w:trPr>
        <w:tc>
          <w:tcPr>
            <w:tcW w:w="4425" w:type="dxa"/>
          </w:tcPr>
          <w:p w:rsidR="00564FCC" w:rsidRPr="00564FCC" w:rsidRDefault="00564FCC" w:rsidP="00564FCC">
            <w:pPr>
              <w:autoSpaceDE w:val="0"/>
              <w:autoSpaceDN w:val="0"/>
              <w:adjustRightInd w:val="0"/>
              <w:rPr>
                <w:rFonts w:ascii="Palatino Linotype" w:hAnsi="Palatino Linotype" w:cs="Palatino Linotype"/>
                <w:color w:val="000000"/>
                <w:szCs w:val="20"/>
              </w:rPr>
            </w:pPr>
            <w:r w:rsidRPr="00564FCC">
              <w:rPr>
                <w:rFonts w:ascii="Palatino Linotype" w:hAnsi="Palatino Linotype" w:cs="Palatino Linotype"/>
                <w:color w:val="000000"/>
                <w:szCs w:val="20"/>
              </w:rPr>
              <w:t xml:space="preserve">2. The program reports short </w:t>
            </w:r>
            <w:r w:rsidR="00071ABA">
              <w:rPr>
                <w:rFonts w:ascii="Palatino Linotype" w:hAnsi="Palatino Linotype" w:cs="Palatino Linotype"/>
                <w:color w:val="000000"/>
                <w:szCs w:val="20"/>
              </w:rPr>
              <w:t>term and intermediate outcomes.</w:t>
            </w:r>
          </w:p>
        </w:tc>
        <w:tc>
          <w:tcPr>
            <w:tcW w:w="835" w:type="dxa"/>
            <w:vAlign w:val="center"/>
          </w:tcPr>
          <w:p w:rsidR="00564FCC" w:rsidRDefault="00564FCC" w:rsidP="00801FEE">
            <w:pPr>
              <w:jc w:val="center"/>
            </w:pPr>
            <w:r>
              <w:t>1</w:t>
            </w:r>
          </w:p>
        </w:tc>
        <w:tc>
          <w:tcPr>
            <w:tcW w:w="530" w:type="dxa"/>
            <w:vAlign w:val="center"/>
          </w:tcPr>
          <w:p w:rsidR="00564FCC" w:rsidRDefault="00564FCC" w:rsidP="00801FEE">
            <w:r>
              <w:t>2</w:t>
            </w:r>
          </w:p>
        </w:tc>
        <w:tc>
          <w:tcPr>
            <w:tcW w:w="535" w:type="dxa"/>
            <w:vAlign w:val="center"/>
          </w:tcPr>
          <w:p w:rsidR="00564FCC" w:rsidRDefault="00564FCC" w:rsidP="00801FEE">
            <w:r>
              <w:t>3</w:t>
            </w:r>
          </w:p>
        </w:tc>
        <w:tc>
          <w:tcPr>
            <w:tcW w:w="545" w:type="dxa"/>
            <w:vAlign w:val="center"/>
          </w:tcPr>
          <w:p w:rsidR="00564FCC" w:rsidRDefault="00564FCC" w:rsidP="00801FEE">
            <w:r>
              <w:t>4</w:t>
            </w:r>
          </w:p>
        </w:tc>
        <w:tc>
          <w:tcPr>
            <w:tcW w:w="520" w:type="dxa"/>
            <w:vAlign w:val="center"/>
          </w:tcPr>
          <w:p w:rsidR="00564FCC" w:rsidRDefault="00564FCC" w:rsidP="00801FEE">
            <w:r>
              <w:t>5</w:t>
            </w:r>
          </w:p>
        </w:tc>
        <w:tc>
          <w:tcPr>
            <w:tcW w:w="505" w:type="dxa"/>
            <w:vAlign w:val="center"/>
          </w:tcPr>
          <w:p w:rsidR="00564FCC" w:rsidRDefault="00564FCC" w:rsidP="00801FEE">
            <w:r>
              <w:t>6</w:t>
            </w:r>
          </w:p>
        </w:tc>
        <w:tc>
          <w:tcPr>
            <w:tcW w:w="835" w:type="dxa"/>
            <w:vAlign w:val="center"/>
          </w:tcPr>
          <w:p w:rsidR="00564FCC" w:rsidRDefault="00564FCC" w:rsidP="00801FEE">
            <w:pPr>
              <w:jc w:val="center"/>
            </w:pPr>
            <w:r>
              <w:t>7</w:t>
            </w:r>
          </w:p>
        </w:tc>
        <w:tc>
          <w:tcPr>
            <w:tcW w:w="785" w:type="dxa"/>
            <w:vAlign w:val="center"/>
          </w:tcPr>
          <w:p w:rsidR="00564FCC" w:rsidRDefault="00564FCC" w:rsidP="00801FEE">
            <w:pPr>
              <w:jc w:val="center"/>
            </w:pPr>
            <w:r>
              <w:t>NA</w:t>
            </w:r>
          </w:p>
        </w:tc>
      </w:tr>
      <w:tr w:rsidR="00564FCC" w:rsidTr="000B525F">
        <w:trPr>
          <w:gridAfter w:val="1"/>
          <w:wAfter w:w="23" w:type="dxa"/>
        </w:trPr>
        <w:tc>
          <w:tcPr>
            <w:tcW w:w="4425" w:type="dxa"/>
          </w:tcPr>
          <w:p w:rsidR="00564FCC" w:rsidRPr="00564FCC" w:rsidRDefault="00564FCC" w:rsidP="00564FCC">
            <w:pPr>
              <w:autoSpaceDE w:val="0"/>
              <w:autoSpaceDN w:val="0"/>
              <w:adjustRightInd w:val="0"/>
              <w:rPr>
                <w:rFonts w:ascii="Palatino Linotype" w:hAnsi="Palatino Linotype" w:cs="Palatino Linotype"/>
                <w:color w:val="000000"/>
                <w:szCs w:val="20"/>
              </w:rPr>
            </w:pPr>
            <w:r w:rsidRPr="00564FCC">
              <w:rPr>
                <w:rFonts w:ascii="Palatino Linotype" w:hAnsi="Palatino Linotype" w:cs="Palatino Linotype"/>
                <w:color w:val="000000"/>
                <w:szCs w:val="20"/>
              </w:rPr>
              <w:t>3. Evaluation results inform progr</w:t>
            </w:r>
            <w:r w:rsidR="00071ABA">
              <w:rPr>
                <w:rFonts w:ascii="Palatino Linotype" w:hAnsi="Palatino Linotype" w:cs="Palatino Linotype"/>
                <w:color w:val="000000"/>
                <w:szCs w:val="20"/>
              </w:rPr>
              <w:t>am planning and implementation.</w:t>
            </w:r>
          </w:p>
        </w:tc>
        <w:tc>
          <w:tcPr>
            <w:tcW w:w="835" w:type="dxa"/>
            <w:vAlign w:val="center"/>
          </w:tcPr>
          <w:p w:rsidR="00564FCC" w:rsidRDefault="00564FCC" w:rsidP="00801FEE">
            <w:pPr>
              <w:jc w:val="center"/>
            </w:pPr>
            <w:r>
              <w:t>1</w:t>
            </w:r>
          </w:p>
        </w:tc>
        <w:tc>
          <w:tcPr>
            <w:tcW w:w="530" w:type="dxa"/>
            <w:vAlign w:val="center"/>
          </w:tcPr>
          <w:p w:rsidR="00564FCC" w:rsidRDefault="00564FCC" w:rsidP="00801FEE">
            <w:r>
              <w:t>2</w:t>
            </w:r>
          </w:p>
        </w:tc>
        <w:tc>
          <w:tcPr>
            <w:tcW w:w="535" w:type="dxa"/>
            <w:vAlign w:val="center"/>
          </w:tcPr>
          <w:p w:rsidR="00564FCC" w:rsidRDefault="00564FCC" w:rsidP="00801FEE">
            <w:r>
              <w:t>3</w:t>
            </w:r>
          </w:p>
        </w:tc>
        <w:tc>
          <w:tcPr>
            <w:tcW w:w="545" w:type="dxa"/>
            <w:vAlign w:val="center"/>
          </w:tcPr>
          <w:p w:rsidR="00564FCC" w:rsidRDefault="00564FCC" w:rsidP="00801FEE">
            <w:r>
              <w:t>4</w:t>
            </w:r>
          </w:p>
        </w:tc>
        <w:tc>
          <w:tcPr>
            <w:tcW w:w="520" w:type="dxa"/>
            <w:vAlign w:val="center"/>
          </w:tcPr>
          <w:p w:rsidR="00564FCC" w:rsidRDefault="00564FCC" w:rsidP="00801FEE">
            <w:r>
              <w:t>5</w:t>
            </w:r>
          </w:p>
        </w:tc>
        <w:tc>
          <w:tcPr>
            <w:tcW w:w="505" w:type="dxa"/>
            <w:vAlign w:val="center"/>
          </w:tcPr>
          <w:p w:rsidR="00564FCC" w:rsidRDefault="00564FCC" w:rsidP="00801FEE">
            <w:r>
              <w:t>6</w:t>
            </w:r>
          </w:p>
        </w:tc>
        <w:tc>
          <w:tcPr>
            <w:tcW w:w="835" w:type="dxa"/>
            <w:vAlign w:val="center"/>
          </w:tcPr>
          <w:p w:rsidR="00564FCC" w:rsidRDefault="00564FCC" w:rsidP="00801FEE">
            <w:pPr>
              <w:jc w:val="center"/>
            </w:pPr>
            <w:r>
              <w:t>7</w:t>
            </w:r>
          </w:p>
        </w:tc>
        <w:tc>
          <w:tcPr>
            <w:tcW w:w="785" w:type="dxa"/>
            <w:vAlign w:val="center"/>
          </w:tcPr>
          <w:p w:rsidR="00564FCC" w:rsidRDefault="00564FCC" w:rsidP="00801FEE">
            <w:pPr>
              <w:jc w:val="center"/>
            </w:pPr>
            <w:r>
              <w:t>NA</w:t>
            </w:r>
          </w:p>
        </w:tc>
      </w:tr>
      <w:tr w:rsidR="00564FCC" w:rsidTr="000B525F">
        <w:trPr>
          <w:gridAfter w:val="1"/>
          <w:wAfter w:w="23" w:type="dxa"/>
        </w:trPr>
        <w:tc>
          <w:tcPr>
            <w:tcW w:w="4425" w:type="dxa"/>
          </w:tcPr>
          <w:p w:rsidR="00564FCC" w:rsidRPr="00564FCC" w:rsidRDefault="00564FCC" w:rsidP="00564FCC">
            <w:pPr>
              <w:autoSpaceDE w:val="0"/>
              <w:autoSpaceDN w:val="0"/>
              <w:adjustRightInd w:val="0"/>
              <w:rPr>
                <w:rFonts w:ascii="Palatino Linotype" w:hAnsi="Palatino Linotype" w:cs="Palatino Linotype"/>
                <w:color w:val="000000"/>
                <w:szCs w:val="20"/>
              </w:rPr>
            </w:pPr>
            <w:r w:rsidRPr="00564FCC">
              <w:rPr>
                <w:rFonts w:ascii="Palatino Linotype" w:hAnsi="Palatino Linotype" w:cs="Palatino Linotype"/>
                <w:color w:val="000000"/>
                <w:szCs w:val="20"/>
              </w:rPr>
              <w:t>4. Program evaluation results are used to demonstrate successes to fund</w:t>
            </w:r>
            <w:r w:rsidR="00071ABA">
              <w:rPr>
                <w:rFonts w:ascii="Palatino Linotype" w:hAnsi="Palatino Linotype" w:cs="Palatino Linotype"/>
                <w:color w:val="000000"/>
                <w:szCs w:val="20"/>
              </w:rPr>
              <w:t>ers and other key stakeholders.</w:t>
            </w:r>
          </w:p>
        </w:tc>
        <w:tc>
          <w:tcPr>
            <w:tcW w:w="835" w:type="dxa"/>
            <w:vAlign w:val="center"/>
          </w:tcPr>
          <w:p w:rsidR="00564FCC" w:rsidRDefault="00564FCC" w:rsidP="00801FEE">
            <w:pPr>
              <w:jc w:val="center"/>
            </w:pPr>
            <w:r>
              <w:t>1</w:t>
            </w:r>
          </w:p>
        </w:tc>
        <w:tc>
          <w:tcPr>
            <w:tcW w:w="530" w:type="dxa"/>
            <w:vAlign w:val="center"/>
          </w:tcPr>
          <w:p w:rsidR="00564FCC" w:rsidRDefault="00564FCC" w:rsidP="00801FEE">
            <w:r>
              <w:t>2</w:t>
            </w:r>
          </w:p>
        </w:tc>
        <w:tc>
          <w:tcPr>
            <w:tcW w:w="535" w:type="dxa"/>
            <w:vAlign w:val="center"/>
          </w:tcPr>
          <w:p w:rsidR="00564FCC" w:rsidRDefault="00564FCC" w:rsidP="00801FEE">
            <w:r>
              <w:t>3</w:t>
            </w:r>
          </w:p>
        </w:tc>
        <w:tc>
          <w:tcPr>
            <w:tcW w:w="545" w:type="dxa"/>
            <w:vAlign w:val="center"/>
          </w:tcPr>
          <w:p w:rsidR="00564FCC" w:rsidRDefault="00564FCC" w:rsidP="00801FEE">
            <w:r>
              <w:t>4</w:t>
            </w:r>
          </w:p>
        </w:tc>
        <w:tc>
          <w:tcPr>
            <w:tcW w:w="520" w:type="dxa"/>
            <w:vAlign w:val="center"/>
          </w:tcPr>
          <w:p w:rsidR="00564FCC" w:rsidRDefault="00564FCC" w:rsidP="00801FEE">
            <w:r>
              <w:t>5</w:t>
            </w:r>
          </w:p>
        </w:tc>
        <w:tc>
          <w:tcPr>
            <w:tcW w:w="505" w:type="dxa"/>
            <w:vAlign w:val="center"/>
          </w:tcPr>
          <w:p w:rsidR="00564FCC" w:rsidRDefault="00564FCC" w:rsidP="00801FEE">
            <w:r>
              <w:t>6</w:t>
            </w:r>
          </w:p>
        </w:tc>
        <w:tc>
          <w:tcPr>
            <w:tcW w:w="835" w:type="dxa"/>
            <w:vAlign w:val="center"/>
          </w:tcPr>
          <w:p w:rsidR="00564FCC" w:rsidRDefault="00564FCC" w:rsidP="00801FEE">
            <w:pPr>
              <w:jc w:val="center"/>
            </w:pPr>
            <w:r>
              <w:t>7</w:t>
            </w:r>
          </w:p>
        </w:tc>
        <w:tc>
          <w:tcPr>
            <w:tcW w:w="785" w:type="dxa"/>
            <w:vAlign w:val="center"/>
          </w:tcPr>
          <w:p w:rsidR="00564FCC" w:rsidRDefault="00564FCC" w:rsidP="00801FEE">
            <w:pPr>
              <w:jc w:val="center"/>
            </w:pPr>
            <w:r>
              <w:t>NA</w:t>
            </w:r>
          </w:p>
        </w:tc>
      </w:tr>
      <w:tr w:rsidR="00564FCC" w:rsidTr="000B525F">
        <w:trPr>
          <w:gridAfter w:val="1"/>
          <w:wAfter w:w="23" w:type="dxa"/>
          <w:trHeight w:val="530"/>
        </w:trPr>
        <w:tc>
          <w:tcPr>
            <w:tcW w:w="4425" w:type="dxa"/>
          </w:tcPr>
          <w:p w:rsidR="00564FCC" w:rsidRPr="00564FCC" w:rsidRDefault="00564FCC" w:rsidP="00564FCC">
            <w:pPr>
              <w:autoSpaceDE w:val="0"/>
              <w:autoSpaceDN w:val="0"/>
              <w:adjustRightInd w:val="0"/>
              <w:rPr>
                <w:rFonts w:ascii="Palatino Linotype" w:hAnsi="Palatino Linotype" w:cs="Palatino Linotype"/>
                <w:color w:val="000000"/>
                <w:szCs w:val="20"/>
              </w:rPr>
            </w:pPr>
            <w:r w:rsidRPr="00564FCC">
              <w:rPr>
                <w:rFonts w:ascii="Palatino Linotype" w:hAnsi="Palatino Linotype" w:cs="Palatino Linotype"/>
                <w:color w:val="000000"/>
                <w:szCs w:val="20"/>
              </w:rPr>
              <w:t>5. The program provides strong evidence to the</w:t>
            </w:r>
            <w:r w:rsidR="00071ABA">
              <w:rPr>
                <w:rFonts w:ascii="Palatino Linotype" w:hAnsi="Palatino Linotype" w:cs="Palatino Linotype"/>
                <w:color w:val="000000"/>
                <w:szCs w:val="20"/>
              </w:rPr>
              <w:t xml:space="preserve"> public that the program works.</w:t>
            </w:r>
          </w:p>
        </w:tc>
        <w:tc>
          <w:tcPr>
            <w:tcW w:w="835" w:type="dxa"/>
            <w:vAlign w:val="center"/>
          </w:tcPr>
          <w:p w:rsidR="00564FCC" w:rsidRDefault="00564FCC" w:rsidP="00801FEE">
            <w:pPr>
              <w:jc w:val="center"/>
            </w:pPr>
            <w:r>
              <w:t>1</w:t>
            </w:r>
          </w:p>
        </w:tc>
        <w:tc>
          <w:tcPr>
            <w:tcW w:w="530" w:type="dxa"/>
            <w:vAlign w:val="center"/>
          </w:tcPr>
          <w:p w:rsidR="00564FCC" w:rsidRDefault="00564FCC" w:rsidP="00801FEE">
            <w:r>
              <w:t>2</w:t>
            </w:r>
          </w:p>
        </w:tc>
        <w:tc>
          <w:tcPr>
            <w:tcW w:w="535" w:type="dxa"/>
            <w:vAlign w:val="center"/>
          </w:tcPr>
          <w:p w:rsidR="00564FCC" w:rsidRDefault="00564FCC" w:rsidP="00801FEE">
            <w:r>
              <w:t>3</w:t>
            </w:r>
          </w:p>
        </w:tc>
        <w:tc>
          <w:tcPr>
            <w:tcW w:w="545" w:type="dxa"/>
            <w:vAlign w:val="center"/>
          </w:tcPr>
          <w:p w:rsidR="00564FCC" w:rsidRDefault="00564FCC" w:rsidP="00801FEE">
            <w:r>
              <w:t>4</w:t>
            </w:r>
          </w:p>
        </w:tc>
        <w:tc>
          <w:tcPr>
            <w:tcW w:w="520" w:type="dxa"/>
            <w:vAlign w:val="center"/>
          </w:tcPr>
          <w:p w:rsidR="00564FCC" w:rsidRDefault="00564FCC" w:rsidP="00801FEE">
            <w:r>
              <w:t>5</w:t>
            </w:r>
          </w:p>
        </w:tc>
        <w:tc>
          <w:tcPr>
            <w:tcW w:w="505" w:type="dxa"/>
            <w:vAlign w:val="center"/>
          </w:tcPr>
          <w:p w:rsidR="00564FCC" w:rsidRDefault="00564FCC" w:rsidP="00801FEE">
            <w:r>
              <w:t>6</w:t>
            </w:r>
          </w:p>
        </w:tc>
        <w:tc>
          <w:tcPr>
            <w:tcW w:w="835" w:type="dxa"/>
            <w:vAlign w:val="center"/>
          </w:tcPr>
          <w:p w:rsidR="00564FCC" w:rsidRDefault="00564FCC" w:rsidP="00801FEE">
            <w:pPr>
              <w:jc w:val="center"/>
            </w:pPr>
            <w:r>
              <w:t>7</w:t>
            </w:r>
          </w:p>
        </w:tc>
        <w:tc>
          <w:tcPr>
            <w:tcW w:w="785" w:type="dxa"/>
            <w:vAlign w:val="center"/>
          </w:tcPr>
          <w:p w:rsidR="00564FCC" w:rsidRDefault="00564FCC" w:rsidP="00801FEE">
            <w:pPr>
              <w:jc w:val="center"/>
            </w:pPr>
            <w:r>
              <w:t>NA</w:t>
            </w:r>
          </w:p>
        </w:tc>
      </w:tr>
    </w:tbl>
    <w:p w:rsidR="00543FA0" w:rsidRDefault="00543FA0" w:rsidP="00543FA0">
      <w:r>
        <w:t>Probes:</w:t>
      </w:r>
    </w:p>
    <w:p w:rsidR="00543FA0" w:rsidRDefault="00543FA0" w:rsidP="00543FA0">
      <w:pPr>
        <w:pStyle w:val="ListParagraph"/>
        <w:numPr>
          <w:ilvl w:val="0"/>
          <w:numId w:val="4"/>
        </w:numPr>
      </w:pPr>
      <w:r>
        <w:lastRenderedPageBreak/>
        <w:t>Describe how the program has used evaluation findings to strengthen the program and its sustainability</w:t>
      </w:r>
    </w:p>
    <w:p w:rsidR="00543FA0" w:rsidRDefault="00543FA0" w:rsidP="00543FA0">
      <w:pPr>
        <w:pStyle w:val="ListParagraph"/>
        <w:numPr>
          <w:ilvl w:val="0"/>
          <w:numId w:val="4"/>
        </w:numPr>
      </w:pPr>
      <w:r>
        <w:t xml:space="preserve">Describe </w:t>
      </w:r>
      <w:r w:rsidR="001069B8">
        <w:t>how you foresee the role of evaluation after MCAN funding ends</w:t>
      </w:r>
    </w:p>
    <w:p w:rsidR="00B63D7D" w:rsidRPr="00B63D7D" w:rsidRDefault="00B63D7D" w:rsidP="00B63D7D">
      <w:pPr>
        <w:pStyle w:val="ListParagraph"/>
        <w:numPr>
          <w:ilvl w:val="0"/>
          <w:numId w:val="4"/>
        </w:numPr>
        <w:shd w:val="clear" w:color="auto" w:fill="FFFFFF"/>
      </w:pPr>
      <w:r w:rsidRPr="00B63D7D">
        <w:t>Who have you shared your evaluation results with?</w:t>
      </w:r>
    </w:p>
    <w:tbl>
      <w:tblPr>
        <w:tblStyle w:val="TableGrid"/>
        <w:tblW w:w="9345" w:type="dxa"/>
        <w:tblLook w:val="04A0" w:firstRow="1" w:lastRow="0" w:firstColumn="1" w:lastColumn="0" w:noHBand="0" w:noVBand="1"/>
        <w:tblCaption w:val="Program Adaptation"/>
        <w:tblDescription w:val="Program Sustainability Assessment Tool&#10;&#10;The Program Sustainability Assessment Tool (PSAT), a set of 40 quantitative items, was developed by the Washington University, St Louis, Missouri. If you would like more information about the original framework or the PSAT, visit https://sustaintool.org. This work is licensed under a Creative Commons Attribution-NonCommercial-ShareAlike License.&#10;&#10;This document contains the original PSAT items, plus open-ended probes that were developed by evaluators at the Center for Managing Chronic Disease, University of Michigan. The instructions to respondents were tailored to the evaluation."/>
      </w:tblPr>
      <w:tblGrid>
        <w:gridCol w:w="4988"/>
        <w:gridCol w:w="839"/>
        <w:gridCol w:w="360"/>
        <w:gridCol w:w="360"/>
        <w:gridCol w:w="360"/>
        <w:gridCol w:w="360"/>
        <w:gridCol w:w="360"/>
        <w:gridCol w:w="799"/>
        <w:gridCol w:w="919"/>
      </w:tblGrid>
      <w:tr w:rsidR="000B525F" w:rsidRPr="00CF5927" w:rsidTr="00533C98">
        <w:trPr>
          <w:trHeight w:val="435"/>
          <w:tblHeader/>
        </w:trPr>
        <w:tc>
          <w:tcPr>
            <w:tcW w:w="4988" w:type="dxa"/>
            <w:vMerge w:val="restart"/>
            <w:vAlign w:val="bottom"/>
          </w:tcPr>
          <w:p w:rsidR="000B525F" w:rsidRPr="00CF5927" w:rsidRDefault="000B525F" w:rsidP="00A84CB6">
            <w:pPr>
              <w:rPr>
                <w:sz w:val="20"/>
              </w:rPr>
            </w:pPr>
            <w:r w:rsidRPr="008238BB">
              <w:rPr>
                <w:rFonts w:ascii="Trebuchet MS" w:hAnsi="Trebuchet MS" w:cs="Trebuchet MS"/>
                <w:b/>
                <w:bCs/>
                <w:color w:val="000000"/>
                <w:sz w:val="28"/>
                <w:szCs w:val="28"/>
              </w:rPr>
              <w:t>Program Adaptation</w:t>
            </w:r>
            <w:r w:rsidRPr="008238BB">
              <w:rPr>
                <w:rFonts w:ascii="Trebuchet MS" w:hAnsi="Trebuchet MS" w:cs="Trebuchet MS"/>
                <w:b/>
                <w:i/>
                <w:iCs/>
                <w:color w:val="000000"/>
                <w:sz w:val="28"/>
                <w:szCs w:val="28"/>
              </w:rPr>
              <w:t xml:space="preserve">: </w:t>
            </w:r>
            <w:r w:rsidRPr="008238BB">
              <w:rPr>
                <w:rFonts w:ascii="Palatino Linotype" w:hAnsi="Palatino Linotype" w:cs="Palatino Linotype"/>
                <w:b/>
                <w:color w:val="000000"/>
                <w:sz w:val="23"/>
                <w:szCs w:val="23"/>
              </w:rPr>
              <w:t>Taking actions that adapt your program to ensure its ongoing effectiveness</w:t>
            </w:r>
          </w:p>
        </w:tc>
        <w:tc>
          <w:tcPr>
            <w:tcW w:w="4357" w:type="dxa"/>
            <w:gridSpan w:val="8"/>
            <w:vAlign w:val="bottom"/>
          </w:tcPr>
          <w:p w:rsidR="000B525F" w:rsidRPr="00CF5927" w:rsidRDefault="000B525F" w:rsidP="00193EC0">
            <w:pPr>
              <w:jc w:val="center"/>
              <w:rPr>
                <w:sz w:val="20"/>
              </w:rPr>
            </w:pPr>
            <w:r w:rsidRPr="000B525F">
              <w:rPr>
                <w:b/>
              </w:rPr>
              <w:t>Response categories</w:t>
            </w:r>
          </w:p>
        </w:tc>
      </w:tr>
      <w:tr w:rsidR="000806DC" w:rsidRPr="00CF5927" w:rsidTr="00533C98">
        <w:trPr>
          <w:trHeight w:val="434"/>
          <w:tblHeader/>
        </w:trPr>
        <w:tc>
          <w:tcPr>
            <w:tcW w:w="4988" w:type="dxa"/>
            <w:vMerge/>
          </w:tcPr>
          <w:p w:rsidR="000806DC" w:rsidRPr="008238BB" w:rsidRDefault="000806DC" w:rsidP="000806DC">
            <w:pPr>
              <w:rPr>
                <w:rFonts w:ascii="Trebuchet MS" w:hAnsi="Trebuchet MS" w:cs="Trebuchet MS"/>
                <w:b/>
                <w:bCs/>
                <w:color w:val="000000"/>
                <w:sz w:val="28"/>
                <w:szCs w:val="28"/>
              </w:rPr>
            </w:pPr>
          </w:p>
        </w:tc>
        <w:tc>
          <w:tcPr>
            <w:tcW w:w="839" w:type="dxa"/>
            <w:vAlign w:val="center"/>
          </w:tcPr>
          <w:p w:rsidR="000806DC" w:rsidRPr="00A84CB6" w:rsidRDefault="000806DC" w:rsidP="000806DC">
            <w:pPr>
              <w:jc w:val="center"/>
              <w:rPr>
                <w:sz w:val="20"/>
                <w:szCs w:val="20"/>
              </w:rPr>
            </w:pPr>
            <w:r w:rsidRPr="00A84CB6">
              <w:rPr>
                <w:sz w:val="20"/>
                <w:szCs w:val="20"/>
              </w:rPr>
              <w:t>To little or no extent</w:t>
            </w:r>
          </w:p>
        </w:tc>
        <w:tc>
          <w:tcPr>
            <w:tcW w:w="360" w:type="dxa"/>
            <w:vAlign w:val="center"/>
          </w:tcPr>
          <w:p w:rsidR="000806DC" w:rsidRPr="00A84CB6" w:rsidRDefault="000806DC" w:rsidP="000806DC">
            <w:pPr>
              <w:rPr>
                <w:sz w:val="20"/>
                <w:szCs w:val="20"/>
              </w:rPr>
            </w:pPr>
            <w:r w:rsidRPr="00A84CB6">
              <w:rPr>
                <w:sz w:val="20"/>
                <w:szCs w:val="20"/>
              </w:rPr>
              <w:t>2</w:t>
            </w:r>
          </w:p>
        </w:tc>
        <w:tc>
          <w:tcPr>
            <w:tcW w:w="360" w:type="dxa"/>
            <w:vAlign w:val="center"/>
          </w:tcPr>
          <w:p w:rsidR="000806DC" w:rsidRPr="00A84CB6" w:rsidRDefault="000806DC" w:rsidP="000806DC">
            <w:pPr>
              <w:rPr>
                <w:sz w:val="20"/>
                <w:szCs w:val="20"/>
              </w:rPr>
            </w:pPr>
            <w:r w:rsidRPr="00A84CB6">
              <w:rPr>
                <w:sz w:val="20"/>
                <w:szCs w:val="20"/>
              </w:rPr>
              <w:t>3</w:t>
            </w:r>
          </w:p>
        </w:tc>
        <w:tc>
          <w:tcPr>
            <w:tcW w:w="360" w:type="dxa"/>
            <w:vAlign w:val="center"/>
          </w:tcPr>
          <w:p w:rsidR="000806DC" w:rsidRPr="00A84CB6" w:rsidRDefault="000806DC" w:rsidP="000806DC">
            <w:pPr>
              <w:rPr>
                <w:sz w:val="20"/>
                <w:szCs w:val="20"/>
              </w:rPr>
            </w:pPr>
            <w:r w:rsidRPr="00A84CB6">
              <w:rPr>
                <w:sz w:val="20"/>
                <w:szCs w:val="20"/>
              </w:rPr>
              <w:t>4</w:t>
            </w:r>
          </w:p>
        </w:tc>
        <w:tc>
          <w:tcPr>
            <w:tcW w:w="360" w:type="dxa"/>
            <w:vAlign w:val="center"/>
          </w:tcPr>
          <w:p w:rsidR="000806DC" w:rsidRPr="00A84CB6" w:rsidRDefault="000806DC" w:rsidP="000806DC">
            <w:pPr>
              <w:rPr>
                <w:sz w:val="20"/>
                <w:szCs w:val="20"/>
              </w:rPr>
            </w:pPr>
            <w:r w:rsidRPr="00A84CB6">
              <w:rPr>
                <w:sz w:val="20"/>
                <w:szCs w:val="20"/>
              </w:rPr>
              <w:t>5</w:t>
            </w:r>
          </w:p>
        </w:tc>
        <w:tc>
          <w:tcPr>
            <w:tcW w:w="360" w:type="dxa"/>
            <w:vAlign w:val="center"/>
          </w:tcPr>
          <w:p w:rsidR="000806DC" w:rsidRPr="00A84CB6" w:rsidRDefault="000806DC" w:rsidP="000806DC">
            <w:pPr>
              <w:rPr>
                <w:sz w:val="20"/>
                <w:szCs w:val="20"/>
              </w:rPr>
            </w:pPr>
            <w:r w:rsidRPr="00A84CB6">
              <w:rPr>
                <w:sz w:val="20"/>
                <w:szCs w:val="20"/>
              </w:rPr>
              <w:t>6</w:t>
            </w:r>
          </w:p>
        </w:tc>
        <w:tc>
          <w:tcPr>
            <w:tcW w:w="799" w:type="dxa"/>
            <w:vAlign w:val="center"/>
          </w:tcPr>
          <w:p w:rsidR="000806DC" w:rsidRPr="00A84CB6" w:rsidRDefault="000806DC" w:rsidP="000806DC">
            <w:pPr>
              <w:jc w:val="center"/>
              <w:rPr>
                <w:sz w:val="20"/>
                <w:szCs w:val="20"/>
              </w:rPr>
            </w:pPr>
            <w:r w:rsidRPr="00A84CB6">
              <w:rPr>
                <w:sz w:val="20"/>
                <w:szCs w:val="20"/>
              </w:rPr>
              <w:t>To a very great extent</w:t>
            </w:r>
          </w:p>
        </w:tc>
        <w:tc>
          <w:tcPr>
            <w:tcW w:w="919" w:type="dxa"/>
            <w:vAlign w:val="bottom"/>
          </w:tcPr>
          <w:p w:rsidR="000806DC" w:rsidRPr="00A84CB6" w:rsidRDefault="000806DC" w:rsidP="000806DC">
            <w:pPr>
              <w:jc w:val="center"/>
              <w:rPr>
                <w:sz w:val="20"/>
                <w:szCs w:val="20"/>
              </w:rPr>
            </w:pPr>
            <w:r w:rsidRPr="00A84CB6">
              <w:rPr>
                <w:sz w:val="20"/>
                <w:szCs w:val="20"/>
              </w:rPr>
              <w:t>Not able to answer</w:t>
            </w:r>
          </w:p>
        </w:tc>
      </w:tr>
      <w:tr w:rsidR="000806DC" w:rsidTr="000806DC">
        <w:trPr>
          <w:trHeight w:val="440"/>
        </w:trPr>
        <w:tc>
          <w:tcPr>
            <w:tcW w:w="4988" w:type="dxa"/>
          </w:tcPr>
          <w:p w:rsidR="000806DC" w:rsidRPr="00564FCC" w:rsidRDefault="000806DC" w:rsidP="000806DC">
            <w:pPr>
              <w:autoSpaceDE w:val="0"/>
              <w:autoSpaceDN w:val="0"/>
              <w:adjustRightInd w:val="0"/>
              <w:rPr>
                <w:rFonts w:ascii="Palatino Linotype" w:hAnsi="Palatino Linotype" w:cs="Palatino Linotype"/>
                <w:color w:val="000000"/>
                <w:szCs w:val="20"/>
              </w:rPr>
            </w:pPr>
            <w:r w:rsidRPr="00564FCC">
              <w:rPr>
                <w:rFonts w:ascii="Palatino Linotype" w:hAnsi="Palatino Linotype" w:cs="Palatino Linotype"/>
                <w:color w:val="000000"/>
                <w:szCs w:val="20"/>
              </w:rPr>
              <w:t>1. The program periodic</w:t>
            </w:r>
            <w:r>
              <w:rPr>
                <w:rFonts w:ascii="Palatino Linotype" w:hAnsi="Palatino Linotype" w:cs="Palatino Linotype"/>
                <w:color w:val="000000"/>
                <w:szCs w:val="20"/>
              </w:rPr>
              <w:t>ally reviews the evidence base.</w:t>
            </w:r>
          </w:p>
        </w:tc>
        <w:tc>
          <w:tcPr>
            <w:tcW w:w="839" w:type="dxa"/>
            <w:vAlign w:val="center"/>
          </w:tcPr>
          <w:p w:rsidR="000806DC" w:rsidRDefault="000806DC" w:rsidP="000806DC">
            <w:pPr>
              <w:jc w:val="center"/>
            </w:pPr>
            <w:r>
              <w:t>1</w:t>
            </w:r>
          </w:p>
        </w:tc>
        <w:tc>
          <w:tcPr>
            <w:tcW w:w="360" w:type="dxa"/>
            <w:vAlign w:val="center"/>
          </w:tcPr>
          <w:p w:rsidR="000806DC" w:rsidRDefault="000806DC" w:rsidP="000806DC">
            <w:r>
              <w:t>2</w:t>
            </w:r>
          </w:p>
        </w:tc>
        <w:tc>
          <w:tcPr>
            <w:tcW w:w="360" w:type="dxa"/>
            <w:vAlign w:val="center"/>
          </w:tcPr>
          <w:p w:rsidR="000806DC" w:rsidRDefault="000806DC" w:rsidP="000806DC">
            <w:r>
              <w:t>3</w:t>
            </w:r>
          </w:p>
        </w:tc>
        <w:tc>
          <w:tcPr>
            <w:tcW w:w="360" w:type="dxa"/>
            <w:vAlign w:val="center"/>
          </w:tcPr>
          <w:p w:rsidR="000806DC" w:rsidRDefault="000806DC" w:rsidP="000806DC">
            <w:r>
              <w:t>4</w:t>
            </w:r>
          </w:p>
        </w:tc>
        <w:tc>
          <w:tcPr>
            <w:tcW w:w="360" w:type="dxa"/>
            <w:vAlign w:val="center"/>
          </w:tcPr>
          <w:p w:rsidR="000806DC" w:rsidRDefault="000806DC" w:rsidP="000806DC">
            <w:r>
              <w:t>5</w:t>
            </w:r>
          </w:p>
        </w:tc>
        <w:tc>
          <w:tcPr>
            <w:tcW w:w="360" w:type="dxa"/>
            <w:vAlign w:val="center"/>
          </w:tcPr>
          <w:p w:rsidR="000806DC" w:rsidRDefault="000806DC" w:rsidP="000806DC">
            <w:r>
              <w:t>6</w:t>
            </w:r>
          </w:p>
        </w:tc>
        <w:tc>
          <w:tcPr>
            <w:tcW w:w="799" w:type="dxa"/>
            <w:vAlign w:val="center"/>
          </w:tcPr>
          <w:p w:rsidR="000806DC" w:rsidRDefault="000806DC" w:rsidP="000806DC">
            <w:pPr>
              <w:jc w:val="center"/>
            </w:pPr>
            <w:r>
              <w:t>7</w:t>
            </w:r>
          </w:p>
        </w:tc>
        <w:tc>
          <w:tcPr>
            <w:tcW w:w="919" w:type="dxa"/>
            <w:vAlign w:val="center"/>
          </w:tcPr>
          <w:p w:rsidR="000806DC" w:rsidRDefault="000806DC" w:rsidP="000806DC">
            <w:pPr>
              <w:jc w:val="center"/>
            </w:pPr>
            <w:r>
              <w:t>NA</w:t>
            </w:r>
          </w:p>
        </w:tc>
      </w:tr>
      <w:tr w:rsidR="000806DC" w:rsidTr="000806DC">
        <w:tc>
          <w:tcPr>
            <w:tcW w:w="4988" w:type="dxa"/>
          </w:tcPr>
          <w:p w:rsidR="000806DC" w:rsidRPr="00564FCC" w:rsidRDefault="000806DC" w:rsidP="000806DC">
            <w:pPr>
              <w:autoSpaceDE w:val="0"/>
              <w:autoSpaceDN w:val="0"/>
              <w:adjustRightInd w:val="0"/>
              <w:rPr>
                <w:rFonts w:ascii="Palatino Linotype" w:hAnsi="Palatino Linotype" w:cs="Palatino Linotype"/>
                <w:color w:val="000000"/>
                <w:szCs w:val="20"/>
              </w:rPr>
            </w:pPr>
            <w:r w:rsidRPr="00564FCC">
              <w:rPr>
                <w:rFonts w:ascii="Palatino Linotype" w:hAnsi="Palatino Linotype" w:cs="Palatino Linotype"/>
                <w:color w:val="000000"/>
                <w:szCs w:val="20"/>
              </w:rPr>
              <w:t>2. The progr</w:t>
            </w:r>
            <w:r>
              <w:rPr>
                <w:rFonts w:ascii="Palatino Linotype" w:hAnsi="Palatino Linotype" w:cs="Palatino Linotype"/>
                <w:color w:val="000000"/>
                <w:szCs w:val="20"/>
              </w:rPr>
              <w:t>am adapts strategies as needed.</w:t>
            </w:r>
          </w:p>
        </w:tc>
        <w:tc>
          <w:tcPr>
            <w:tcW w:w="839" w:type="dxa"/>
            <w:vAlign w:val="center"/>
          </w:tcPr>
          <w:p w:rsidR="000806DC" w:rsidRDefault="000806DC" w:rsidP="000806DC">
            <w:pPr>
              <w:jc w:val="center"/>
            </w:pPr>
            <w:r>
              <w:t>1</w:t>
            </w:r>
          </w:p>
        </w:tc>
        <w:tc>
          <w:tcPr>
            <w:tcW w:w="360" w:type="dxa"/>
            <w:vAlign w:val="center"/>
          </w:tcPr>
          <w:p w:rsidR="000806DC" w:rsidRDefault="000806DC" w:rsidP="000806DC">
            <w:r>
              <w:t>2</w:t>
            </w:r>
          </w:p>
        </w:tc>
        <w:tc>
          <w:tcPr>
            <w:tcW w:w="360" w:type="dxa"/>
            <w:vAlign w:val="center"/>
          </w:tcPr>
          <w:p w:rsidR="000806DC" w:rsidRDefault="000806DC" w:rsidP="000806DC">
            <w:r>
              <w:t>3</w:t>
            </w:r>
          </w:p>
        </w:tc>
        <w:tc>
          <w:tcPr>
            <w:tcW w:w="360" w:type="dxa"/>
            <w:vAlign w:val="center"/>
          </w:tcPr>
          <w:p w:rsidR="000806DC" w:rsidRDefault="000806DC" w:rsidP="000806DC">
            <w:r>
              <w:t>4</w:t>
            </w:r>
          </w:p>
        </w:tc>
        <w:tc>
          <w:tcPr>
            <w:tcW w:w="360" w:type="dxa"/>
            <w:vAlign w:val="center"/>
          </w:tcPr>
          <w:p w:rsidR="000806DC" w:rsidRDefault="000806DC" w:rsidP="000806DC">
            <w:r>
              <w:t>5</w:t>
            </w:r>
          </w:p>
        </w:tc>
        <w:tc>
          <w:tcPr>
            <w:tcW w:w="360" w:type="dxa"/>
            <w:vAlign w:val="center"/>
          </w:tcPr>
          <w:p w:rsidR="000806DC" w:rsidRDefault="000806DC" w:rsidP="000806DC">
            <w:r>
              <w:t>6</w:t>
            </w:r>
          </w:p>
        </w:tc>
        <w:tc>
          <w:tcPr>
            <w:tcW w:w="799" w:type="dxa"/>
            <w:vAlign w:val="center"/>
          </w:tcPr>
          <w:p w:rsidR="000806DC" w:rsidRDefault="000806DC" w:rsidP="000806DC">
            <w:pPr>
              <w:jc w:val="center"/>
            </w:pPr>
            <w:r>
              <w:t>7</w:t>
            </w:r>
          </w:p>
        </w:tc>
        <w:tc>
          <w:tcPr>
            <w:tcW w:w="919" w:type="dxa"/>
            <w:vAlign w:val="center"/>
          </w:tcPr>
          <w:p w:rsidR="000806DC" w:rsidRDefault="000806DC" w:rsidP="000806DC">
            <w:pPr>
              <w:jc w:val="center"/>
            </w:pPr>
            <w:r>
              <w:t>NA</w:t>
            </w:r>
          </w:p>
        </w:tc>
      </w:tr>
      <w:tr w:rsidR="000806DC" w:rsidTr="000806DC">
        <w:tc>
          <w:tcPr>
            <w:tcW w:w="4988" w:type="dxa"/>
          </w:tcPr>
          <w:p w:rsidR="000806DC" w:rsidRPr="00564FCC" w:rsidRDefault="000806DC" w:rsidP="000806DC">
            <w:pPr>
              <w:autoSpaceDE w:val="0"/>
              <w:autoSpaceDN w:val="0"/>
              <w:adjustRightInd w:val="0"/>
              <w:rPr>
                <w:rFonts w:ascii="Palatino Linotype" w:hAnsi="Palatino Linotype" w:cs="Palatino Linotype"/>
                <w:color w:val="000000"/>
                <w:szCs w:val="20"/>
              </w:rPr>
            </w:pPr>
            <w:r w:rsidRPr="00564FCC">
              <w:rPr>
                <w:rFonts w:ascii="Palatino Linotype" w:hAnsi="Palatino Linotype" w:cs="Palatino Linotype"/>
                <w:color w:val="000000"/>
                <w:szCs w:val="20"/>
              </w:rPr>
              <w:t>3. The</w:t>
            </w:r>
            <w:r>
              <w:rPr>
                <w:rFonts w:ascii="Palatino Linotype" w:hAnsi="Palatino Linotype" w:cs="Palatino Linotype"/>
                <w:color w:val="000000"/>
                <w:szCs w:val="20"/>
              </w:rPr>
              <w:t xml:space="preserve"> program adapts to new science.</w:t>
            </w:r>
          </w:p>
        </w:tc>
        <w:tc>
          <w:tcPr>
            <w:tcW w:w="839" w:type="dxa"/>
            <w:vAlign w:val="center"/>
          </w:tcPr>
          <w:p w:rsidR="000806DC" w:rsidRDefault="000806DC" w:rsidP="000806DC">
            <w:pPr>
              <w:jc w:val="center"/>
            </w:pPr>
            <w:r>
              <w:t>1</w:t>
            </w:r>
          </w:p>
        </w:tc>
        <w:tc>
          <w:tcPr>
            <w:tcW w:w="360" w:type="dxa"/>
            <w:vAlign w:val="center"/>
          </w:tcPr>
          <w:p w:rsidR="000806DC" w:rsidRDefault="000806DC" w:rsidP="000806DC">
            <w:r>
              <w:t>2</w:t>
            </w:r>
          </w:p>
        </w:tc>
        <w:tc>
          <w:tcPr>
            <w:tcW w:w="360" w:type="dxa"/>
            <w:vAlign w:val="center"/>
          </w:tcPr>
          <w:p w:rsidR="000806DC" w:rsidRDefault="000806DC" w:rsidP="000806DC">
            <w:r>
              <w:t>3</w:t>
            </w:r>
          </w:p>
        </w:tc>
        <w:tc>
          <w:tcPr>
            <w:tcW w:w="360" w:type="dxa"/>
            <w:vAlign w:val="center"/>
          </w:tcPr>
          <w:p w:rsidR="000806DC" w:rsidRDefault="000806DC" w:rsidP="000806DC">
            <w:r>
              <w:t>4</w:t>
            </w:r>
          </w:p>
        </w:tc>
        <w:tc>
          <w:tcPr>
            <w:tcW w:w="360" w:type="dxa"/>
            <w:vAlign w:val="center"/>
          </w:tcPr>
          <w:p w:rsidR="000806DC" w:rsidRDefault="000806DC" w:rsidP="000806DC">
            <w:r>
              <w:t>5</w:t>
            </w:r>
          </w:p>
        </w:tc>
        <w:tc>
          <w:tcPr>
            <w:tcW w:w="360" w:type="dxa"/>
            <w:vAlign w:val="center"/>
          </w:tcPr>
          <w:p w:rsidR="000806DC" w:rsidRDefault="000806DC" w:rsidP="000806DC">
            <w:r>
              <w:t>6</w:t>
            </w:r>
          </w:p>
        </w:tc>
        <w:tc>
          <w:tcPr>
            <w:tcW w:w="799" w:type="dxa"/>
            <w:vAlign w:val="center"/>
          </w:tcPr>
          <w:p w:rsidR="000806DC" w:rsidRDefault="000806DC" w:rsidP="000806DC">
            <w:pPr>
              <w:jc w:val="center"/>
            </w:pPr>
            <w:r>
              <w:t>7</w:t>
            </w:r>
          </w:p>
        </w:tc>
        <w:tc>
          <w:tcPr>
            <w:tcW w:w="919" w:type="dxa"/>
            <w:vAlign w:val="center"/>
          </w:tcPr>
          <w:p w:rsidR="000806DC" w:rsidRDefault="000806DC" w:rsidP="000806DC">
            <w:pPr>
              <w:jc w:val="center"/>
            </w:pPr>
            <w:r>
              <w:t>NA</w:t>
            </w:r>
          </w:p>
        </w:tc>
      </w:tr>
      <w:tr w:rsidR="000806DC" w:rsidTr="000806DC">
        <w:tc>
          <w:tcPr>
            <w:tcW w:w="4988" w:type="dxa"/>
          </w:tcPr>
          <w:p w:rsidR="000806DC" w:rsidRPr="00564FCC" w:rsidRDefault="000806DC" w:rsidP="000806DC">
            <w:pPr>
              <w:autoSpaceDE w:val="0"/>
              <w:autoSpaceDN w:val="0"/>
              <w:adjustRightInd w:val="0"/>
              <w:rPr>
                <w:rFonts w:ascii="Palatino Linotype" w:hAnsi="Palatino Linotype" w:cs="Palatino Linotype"/>
                <w:color w:val="000000"/>
                <w:szCs w:val="20"/>
              </w:rPr>
            </w:pPr>
            <w:r w:rsidRPr="00564FCC">
              <w:rPr>
                <w:rFonts w:ascii="Palatino Linotype" w:hAnsi="Palatino Linotype" w:cs="Palatino Linotype"/>
                <w:color w:val="000000"/>
                <w:szCs w:val="20"/>
              </w:rPr>
              <w:t>4. The program proactively adapts</w:t>
            </w:r>
            <w:r>
              <w:rPr>
                <w:rFonts w:ascii="Palatino Linotype" w:hAnsi="Palatino Linotype" w:cs="Palatino Linotype"/>
                <w:color w:val="000000"/>
                <w:szCs w:val="20"/>
              </w:rPr>
              <w:t xml:space="preserve"> to changes in the environment.</w:t>
            </w:r>
          </w:p>
        </w:tc>
        <w:tc>
          <w:tcPr>
            <w:tcW w:w="839" w:type="dxa"/>
            <w:vAlign w:val="center"/>
          </w:tcPr>
          <w:p w:rsidR="000806DC" w:rsidRDefault="000806DC" w:rsidP="000806DC">
            <w:pPr>
              <w:jc w:val="center"/>
            </w:pPr>
            <w:r>
              <w:t>1</w:t>
            </w:r>
          </w:p>
        </w:tc>
        <w:tc>
          <w:tcPr>
            <w:tcW w:w="360" w:type="dxa"/>
            <w:vAlign w:val="center"/>
          </w:tcPr>
          <w:p w:rsidR="000806DC" w:rsidRDefault="000806DC" w:rsidP="000806DC">
            <w:r>
              <w:t>2</w:t>
            </w:r>
          </w:p>
        </w:tc>
        <w:tc>
          <w:tcPr>
            <w:tcW w:w="360" w:type="dxa"/>
            <w:vAlign w:val="center"/>
          </w:tcPr>
          <w:p w:rsidR="000806DC" w:rsidRDefault="000806DC" w:rsidP="000806DC">
            <w:r>
              <w:t>3</w:t>
            </w:r>
          </w:p>
        </w:tc>
        <w:tc>
          <w:tcPr>
            <w:tcW w:w="360" w:type="dxa"/>
            <w:vAlign w:val="center"/>
          </w:tcPr>
          <w:p w:rsidR="000806DC" w:rsidRDefault="000806DC" w:rsidP="000806DC">
            <w:r>
              <w:t>4</w:t>
            </w:r>
          </w:p>
        </w:tc>
        <w:tc>
          <w:tcPr>
            <w:tcW w:w="360" w:type="dxa"/>
            <w:vAlign w:val="center"/>
          </w:tcPr>
          <w:p w:rsidR="000806DC" w:rsidRDefault="000806DC" w:rsidP="000806DC">
            <w:r>
              <w:t>5</w:t>
            </w:r>
          </w:p>
        </w:tc>
        <w:tc>
          <w:tcPr>
            <w:tcW w:w="360" w:type="dxa"/>
            <w:vAlign w:val="center"/>
          </w:tcPr>
          <w:p w:rsidR="000806DC" w:rsidRDefault="000806DC" w:rsidP="000806DC">
            <w:r>
              <w:t>6</w:t>
            </w:r>
          </w:p>
        </w:tc>
        <w:tc>
          <w:tcPr>
            <w:tcW w:w="799" w:type="dxa"/>
            <w:vAlign w:val="center"/>
          </w:tcPr>
          <w:p w:rsidR="000806DC" w:rsidRDefault="000806DC" w:rsidP="000806DC">
            <w:pPr>
              <w:jc w:val="center"/>
            </w:pPr>
            <w:r>
              <w:t>7</w:t>
            </w:r>
          </w:p>
        </w:tc>
        <w:tc>
          <w:tcPr>
            <w:tcW w:w="919" w:type="dxa"/>
            <w:vAlign w:val="center"/>
          </w:tcPr>
          <w:p w:rsidR="000806DC" w:rsidRDefault="000806DC" w:rsidP="000806DC">
            <w:pPr>
              <w:jc w:val="center"/>
            </w:pPr>
            <w:r>
              <w:t>NA</w:t>
            </w:r>
          </w:p>
        </w:tc>
      </w:tr>
      <w:tr w:rsidR="000806DC" w:rsidTr="000806DC">
        <w:trPr>
          <w:trHeight w:val="530"/>
        </w:trPr>
        <w:tc>
          <w:tcPr>
            <w:tcW w:w="4988" w:type="dxa"/>
          </w:tcPr>
          <w:p w:rsidR="000806DC" w:rsidRPr="00564FCC" w:rsidRDefault="000806DC" w:rsidP="000806DC">
            <w:pPr>
              <w:autoSpaceDE w:val="0"/>
              <w:autoSpaceDN w:val="0"/>
              <w:adjustRightInd w:val="0"/>
              <w:rPr>
                <w:rFonts w:ascii="Palatino Linotype" w:hAnsi="Palatino Linotype" w:cs="Palatino Linotype"/>
                <w:color w:val="000000"/>
                <w:szCs w:val="20"/>
              </w:rPr>
            </w:pPr>
            <w:r w:rsidRPr="00564FCC">
              <w:rPr>
                <w:rFonts w:ascii="Palatino Linotype" w:hAnsi="Palatino Linotype" w:cs="Palatino Linotype"/>
                <w:color w:val="000000"/>
                <w:szCs w:val="20"/>
              </w:rPr>
              <w:t>5. The program makes decisions about which components are ineff</w:t>
            </w:r>
            <w:r>
              <w:rPr>
                <w:rFonts w:ascii="Palatino Linotype" w:hAnsi="Palatino Linotype" w:cs="Palatino Linotype"/>
                <w:color w:val="000000"/>
                <w:szCs w:val="20"/>
              </w:rPr>
              <w:t>ective and should not continue.</w:t>
            </w:r>
          </w:p>
        </w:tc>
        <w:tc>
          <w:tcPr>
            <w:tcW w:w="839" w:type="dxa"/>
            <w:vAlign w:val="center"/>
          </w:tcPr>
          <w:p w:rsidR="000806DC" w:rsidRDefault="000806DC" w:rsidP="000806DC">
            <w:pPr>
              <w:jc w:val="center"/>
            </w:pPr>
            <w:r>
              <w:t>1</w:t>
            </w:r>
          </w:p>
        </w:tc>
        <w:tc>
          <w:tcPr>
            <w:tcW w:w="360" w:type="dxa"/>
            <w:vAlign w:val="center"/>
          </w:tcPr>
          <w:p w:rsidR="000806DC" w:rsidRDefault="000806DC" w:rsidP="000806DC">
            <w:r>
              <w:t>2</w:t>
            </w:r>
          </w:p>
        </w:tc>
        <w:tc>
          <w:tcPr>
            <w:tcW w:w="360" w:type="dxa"/>
            <w:vAlign w:val="center"/>
          </w:tcPr>
          <w:p w:rsidR="000806DC" w:rsidRDefault="000806DC" w:rsidP="000806DC">
            <w:r>
              <w:t>3</w:t>
            </w:r>
          </w:p>
        </w:tc>
        <w:tc>
          <w:tcPr>
            <w:tcW w:w="360" w:type="dxa"/>
            <w:vAlign w:val="center"/>
          </w:tcPr>
          <w:p w:rsidR="000806DC" w:rsidRDefault="000806DC" w:rsidP="000806DC">
            <w:r>
              <w:t>4</w:t>
            </w:r>
          </w:p>
        </w:tc>
        <w:tc>
          <w:tcPr>
            <w:tcW w:w="360" w:type="dxa"/>
            <w:vAlign w:val="center"/>
          </w:tcPr>
          <w:p w:rsidR="000806DC" w:rsidRDefault="000806DC" w:rsidP="000806DC">
            <w:r>
              <w:t>5</w:t>
            </w:r>
          </w:p>
        </w:tc>
        <w:tc>
          <w:tcPr>
            <w:tcW w:w="360" w:type="dxa"/>
            <w:vAlign w:val="center"/>
          </w:tcPr>
          <w:p w:rsidR="000806DC" w:rsidRDefault="000806DC" w:rsidP="000806DC">
            <w:r>
              <w:t>6</w:t>
            </w:r>
          </w:p>
        </w:tc>
        <w:tc>
          <w:tcPr>
            <w:tcW w:w="799" w:type="dxa"/>
            <w:vAlign w:val="center"/>
          </w:tcPr>
          <w:p w:rsidR="000806DC" w:rsidRDefault="000806DC" w:rsidP="000806DC">
            <w:pPr>
              <w:jc w:val="center"/>
            </w:pPr>
            <w:r>
              <w:t>7</w:t>
            </w:r>
          </w:p>
        </w:tc>
        <w:tc>
          <w:tcPr>
            <w:tcW w:w="919" w:type="dxa"/>
            <w:vAlign w:val="center"/>
          </w:tcPr>
          <w:p w:rsidR="000806DC" w:rsidRDefault="000806DC" w:rsidP="000806DC">
            <w:pPr>
              <w:jc w:val="center"/>
            </w:pPr>
            <w:r>
              <w:t>NA</w:t>
            </w:r>
          </w:p>
        </w:tc>
      </w:tr>
    </w:tbl>
    <w:p w:rsidR="00E05ADE" w:rsidRDefault="00E05ADE" w:rsidP="00E05ADE">
      <w:r>
        <w:t>Probes:</w:t>
      </w:r>
    </w:p>
    <w:p w:rsidR="00E05ADE" w:rsidRDefault="009947FE" w:rsidP="00E05ADE">
      <w:pPr>
        <w:pStyle w:val="ListParagraph"/>
        <w:numPr>
          <w:ilvl w:val="0"/>
          <w:numId w:val="5"/>
        </w:numPr>
      </w:pPr>
      <w:r w:rsidRPr="009947FE">
        <w:t>The questions above refer to the program as you have implemented it.</w:t>
      </w:r>
      <w:r>
        <w:t xml:space="preserve">  </w:t>
      </w:r>
      <w:r w:rsidR="00E05ADE">
        <w:t xml:space="preserve">Provide an example or two that demonstrates adaptability of </w:t>
      </w:r>
      <w:r>
        <w:t>your</w:t>
      </w:r>
      <w:r w:rsidR="00E05ADE">
        <w:t xml:space="preserve"> program.</w:t>
      </w:r>
    </w:p>
    <w:p w:rsidR="009947FE" w:rsidRDefault="009947FE" w:rsidP="00E05ADE">
      <w:pPr>
        <w:pStyle w:val="ListParagraph"/>
        <w:numPr>
          <w:ilvl w:val="0"/>
          <w:numId w:val="5"/>
        </w:numPr>
      </w:pPr>
      <w:r>
        <w:t>Did the EBIs you implemented (Yes We Can and/or ICAS) allow for adaptability?  Please describe.</w:t>
      </w:r>
    </w:p>
    <w:p w:rsidR="009947FE" w:rsidRDefault="009947FE" w:rsidP="00E05ADE">
      <w:pPr>
        <w:pStyle w:val="ListParagraph"/>
        <w:numPr>
          <w:ilvl w:val="0"/>
          <w:numId w:val="5"/>
        </w:numPr>
      </w:pPr>
      <w:r>
        <w:t xml:space="preserve">How </w:t>
      </w:r>
      <w:r w:rsidR="00291582">
        <w:t>do you think</w:t>
      </w:r>
      <w:r>
        <w:t xml:space="preserve"> the EBI’</w:t>
      </w:r>
      <w:r w:rsidR="00291582">
        <w:t>s level of adaptability affects</w:t>
      </w:r>
      <w:r>
        <w:t xml:space="preserve"> sustainability of your program?</w:t>
      </w:r>
    </w:p>
    <w:p w:rsidR="00A84CB6" w:rsidRPr="009947FE" w:rsidRDefault="00A84CB6" w:rsidP="00A84CB6"/>
    <w:tbl>
      <w:tblPr>
        <w:tblStyle w:val="TableGrid"/>
        <w:tblW w:w="9369" w:type="dxa"/>
        <w:tblLook w:val="04A0" w:firstRow="1" w:lastRow="0" w:firstColumn="1" w:lastColumn="0" w:noHBand="0" w:noVBand="1"/>
        <w:tblCaption w:val="Communications"/>
        <w:tblDescription w:val="Program Sustainability Assessment Tool&#10;&#10;The Program Sustainability Assessment Tool (PSAT), a set of 40 quantitative items, was developed by the Washington University, St Louis, Missouri. If you would like more information about the original framework or the PSAT, visit https://sustaintool.org. This work is licensed under a Creative Commons Attribution-NonCommercial-ShareAlike License.&#10;&#10;This document contains the original PSAT items, plus open-ended probes that were developed by evaluators at the Center for Managing Chronic Disease, University of Michigan. The instructions to respondents were tailored to the evaluation."/>
      </w:tblPr>
      <w:tblGrid>
        <w:gridCol w:w="4502"/>
        <w:gridCol w:w="1279"/>
        <w:gridCol w:w="338"/>
        <w:gridCol w:w="360"/>
        <w:gridCol w:w="359"/>
        <w:gridCol w:w="360"/>
        <w:gridCol w:w="359"/>
        <w:gridCol w:w="898"/>
        <w:gridCol w:w="914"/>
      </w:tblGrid>
      <w:tr w:rsidR="000806DC" w:rsidRPr="00CF5927" w:rsidTr="00533C98">
        <w:trPr>
          <w:trHeight w:val="442"/>
          <w:tblHeader/>
        </w:trPr>
        <w:tc>
          <w:tcPr>
            <w:tcW w:w="4502" w:type="dxa"/>
            <w:vMerge w:val="restart"/>
            <w:vAlign w:val="bottom"/>
          </w:tcPr>
          <w:p w:rsidR="000806DC" w:rsidRPr="00CF5927" w:rsidRDefault="000806DC" w:rsidP="00A84CB6">
            <w:pPr>
              <w:rPr>
                <w:sz w:val="20"/>
              </w:rPr>
            </w:pPr>
            <w:r w:rsidRPr="008238BB">
              <w:rPr>
                <w:b/>
                <w:bCs/>
                <w:sz w:val="28"/>
                <w:szCs w:val="28"/>
              </w:rPr>
              <w:t xml:space="preserve">Communications: </w:t>
            </w:r>
            <w:r w:rsidRPr="008238BB">
              <w:rPr>
                <w:rFonts w:ascii="Palatino Linotype" w:hAnsi="Palatino Linotype" w:cs="Palatino Linotype"/>
                <w:b/>
                <w:sz w:val="23"/>
                <w:szCs w:val="23"/>
              </w:rPr>
              <w:t>Strategic communication with stakeholders and the public about your program</w:t>
            </w:r>
          </w:p>
        </w:tc>
        <w:tc>
          <w:tcPr>
            <w:tcW w:w="4867" w:type="dxa"/>
            <w:gridSpan w:val="8"/>
            <w:vAlign w:val="bottom"/>
          </w:tcPr>
          <w:p w:rsidR="000806DC" w:rsidRPr="00CF5927" w:rsidRDefault="000806DC" w:rsidP="00A84CB6">
            <w:pPr>
              <w:jc w:val="center"/>
              <w:rPr>
                <w:sz w:val="20"/>
              </w:rPr>
            </w:pPr>
            <w:r w:rsidRPr="000B525F">
              <w:rPr>
                <w:b/>
              </w:rPr>
              <w:t>Response categories</w:t>
            </w:r>
          </w:p>
        </w:tc>
      </w:tr>
      <w:tr w:rsidR="000806DC" w:rsidRPr="00CF5927" w:rsidTr="00533C98">
        <w:trPr>
          <w:trHeight w:val="441"/>
          <w:tblHeader/>
        </w:trPr>
        <w:tc>
          <w:tcPr>
            <w:tcW w:w="4502" w:type="dxa"/>
            <w:vMerge/>
            <w:vAlign w:val="bottom"/>
          </w:tcPr>
          <w:p w:rsidR="000806DC" w:rsidRPr="008238BB" w:rsidRDefault="000806DC" w:rsidP="00A84CB6">
            <w:pPr>
              <w:jc w:val="center"/>
              <w:rPr>
                <w:b/>
                <w:bCs/>
                <w:sz w:val="28"/>
                <w:szCs w:val="28"/>
              </w:rPr>
            </w:pPr>
          </w:p>
        </w:tc>
        <w:tc>
          <w:tcPr>
            <w:tcW w:w="1279" w:type="dxa"/>
            <w:vAlign w:val="bottom"/>
          </w:tcPr>
          <w:p w:rsidR="000806DC" w:rsidRDefault="000806DC" w:rsidP="00A84CB6">
            <w:pPr>
              <w:jc w:val="center"/>
            </w:pPr>
            <w:r w:rsidRPr="00CF5927">
              <w:rPr>
                <w:sz w:val="20"/>
              </w:rPr>
              <w:t>To little or no extent</w:t>
            </w:r>
          </w:p>
        </w:tc>
        <w:tc>
          <w:tcPr>
            <w:tcW w:w="338" w:type="dxa"/>
            <w:vAlign w:val="bottom"/>
          </w:tcPr>
          <w:p w:rsidR="000806DC" w:rsidRDefault="000806DC" w:rsidP="00A84CB6">
            <w:pPr>
              <w:jc w:val="center"/>
            </w:pPr>
            <w:r>
              <w:t>2</w:t>
            </w:r>
          </w:p>
        </w:tc>
        <w:tc>
          <w:tcPr>
            <w:tcW w:w="360" w:type="dxa"/>
            <w:vAlign w:val="bottom"/>
          </w:tcPr>
          <w:p w:rsidR="000806DC" w:rsidRDefault="000806DC" w:rsidP="00A84CB6">
            <w:pPr>
              <w:jc w:val="center"/>
            </w:pPr>
            <w:r>
              <w:t>3</w:t>
            </w:r>
          </w:p>
        </w:tc>
        <w:tc>
          <w:tcPr>
            <w:tcW w:w="359" w:type="dxa"/>
            <w:vAlign w:val="bottom"/>
          </w:tcPr>
          <w:p w:rsidR="000806DC" w:rsidRDefault="000806DC" w:rsidP="00A84CB6">
            <w:pPr>
              <w:jc w:val="center"/>
            </w:pPr>
            <w:r>
              <w:t>4</w:t>
            </w:r>
          </w:p>
        </w:tc>
        <w:tc>
          <w:tcPr>
            <w:tcW w:w="360" w:type="dxa"/>
            <w:vAlign w:val="bottom"/>
          </w:tcPr>
          <w:p w:rsidR="000806DC" w:rsidRDefault="000806DC" w:rsidP="00A84CB6">
            <w:pPr>
              <w:jc w:val="center"/>
            </w:pPr>
            <w:r>
              <w:t>5</w:t>
            </w:r>
          </w:p>
        </w:tc>
        <w:tc>
          <w:tcPr>
            <w:tcW w:w="359" w:type="dxa"/>
            <w:vAlign w:val="bottom"/>
          </w:tcPr>
          <w:p w:rsidR="000806DC" w:rsidRDefault="000806DC" w:rsidP="00A84CB6">
            <w:pPr>
              <w:jc w:val="center"/>
            </w:pPr>
            <w:r>
              <w:t>6</w:t>
            </w:r>
          </w:p>
        </w:tc>
        <w:tc>
          <w:tcPr>
            <w:tcW w:w="898" w:type="dxa"/>
            <w:vAlign w:val="bottom"/>
          </w:tcPr>
          <w:p w:rsidR="000806DC" w:rsidRDefault="000806DC" w:rsidP="00A84CB6">
            <w:pPr>
              <w:jc w:val="center"/>
            </w:pPr>
            <w:r w:rsidRPr="00CF5927">
              <w:rPr>
                <w:sz w:val="20"/>
              </w:rPr>
              <w:t>To a very great extent</w:t>
            </w:r>
          </w:p>
        </w:tc>
        <w:tc>
          <w:tcPr>
            <w:tcW w:w="914" w:type="dxa"/>
            <w:vAlign w:val="bottom"/>
          </w:tcPr>
          <w:p w:rsidR="000806DC" w:rsidRPr="00CF5927" w:rsidRDefault="000806DC" w:rsidP="00A84CB6">
            <w:pPr>
              <w:jc w:val="center"/>
              <w:rPr>
                <w:sz w:val="20"/>
              </w:rPr>
            </w:pPr>
            <w:r w:rsidRPr="00CF5927">
              <w:rPr>
                <w:sz w:val="20"/>
              </w:rPr>
              <w:t>Not able to answer</w:t>
            </w:r>
          </w:p>
        </w:tc>
      </w:tr>
      <w:tr w:rsidR="005A0227" w:rsidTr="000806DC">
        <w:trPr>
          <w:trHeight w:val="575"/>
        </w:trPr>
        <w:tc>
          <w:tcPr>
            <w:tcW w:w="4502" w:type="dxa"/>
          </w:tcPr>
          <w:p w:rsidR="005A0227" w:rsidRPr="005A0227" w:rsidRDefault="005A0227" w:rsidP="005A0227">
            <w:pPr>
              <w:autoSpaceDE w:val="0"/>
              <w:autoSpaceDN w:val="0"/>
              <w:adjustRightInd w:val="0"/>
              <w:rPr>
                <w:rFonts w:ascii="Palatino Linotype" w:hAnsi="Palatino Linotype" w:cs="Palatino Linotype"/>
                <w:color w:val="000000"/>
                <w:szCs w:val="20"/>
              </w:rPr>
            </w:pPr>
            <w:r w:rsidRPr="005A0227">
              <w:rPr>
                <w:rFonts w:ascii="Palatino Linotype" w:hAnsi="Palatino Linotype" w:cs="Palatino Linotype"/>
                <w:color w:val="000000"/>
                <w:szCs w:val="20"/>
              </w:rPr>
              <w:t>1. The program has communication strategies to secu</w:t>
            </w:r>
            <w:r w:rsidR="00071ABA">
              <w:rPr>
                <w:rFonts w:ascii="Palatino Linotype" w:hAnsi="Palatino Linotype" w:cs="Palatino Linotype"/>
                <w:color w:val="000000"/>
                <w:szCs w:val="20"/>
              </w:rPr>
              <w:t>re and maintain public support.</w:t>
            </w:r>
          </w:p>
        </w:tc>
        <w:tc>
          <w:tcPr>
            <w:tcW w:w="1279" w:type="dxa"/>
            <w:vAlign w:val="center"/>
          </w:tcPr>
          <w:p w:rsidR="005A0227" w:rsidRDefault="005A0227" w:rsidP="00801FEE">
            <w:pPr>
              <w:jc w:val="center"/>
            </w:pPr>
            <w:r>
              <w:t>1</w:t>
            </w:r>
          </w:p>
        </w:tc>
        <w:tc>
          <w:tcPr>
            <w:tcW w:w="338" w:type="dxa"/>
            <w:vAlign w:val="center"/>
          </w:tcPr>
          <w:p w:rsidR="005A0227" w:rsidRDefault="005A0227" w:rsidP="00801FEE">
            <w:r>
              <w:t>2</w:t>
            </w:r>
          </w:p>
        </w:tc>
        <w:tc>
          <w:tcPr>
            <w:tcW w:w="360" w:type="dxa"/>
            <w:vAlign w:val="center"/>
          </w:tcPr>
          <w:p w:rsidR="005A0227" w:rsidRDefault="005A0227" w:rsidP="00801FEE">
            <w:r>
              <w:t>3</w:t>
            </w:r>
          </w:p>
        </w:tc>
        <w:tc>
          <w:tcPr>
            <w:tcW w:w="359" w:type="dxa"/>
            <w:vAlign w:val="center"/>
          </w:tcPr>
          <w:p w:rsidR="005A0227" w:rsidRDefault="005A0227" w:rsidP="00801FEE">
            <w:r>
              <w:t>4</w:t>
            </w:r>
          </w:p>
        </w:tc>
        <w:tc>
          <w:tcPr>
            <w:tcW w:w="360" w:type="dxa"/>
            <w:vAlign w:val="center"/>
          </w:tcPr>
          <w:p w:rsidR="005A0227" w:rsidRDefault="005A0227" w:rsidP="00801FEE">
            <w:r>
              <w:t>5</w:t>
            </w:r>
          </w:p>
        </w:tc>
        <w:tc>
          <w:tcPr>
            <w:tcW w:w="359" w:type="dxa"/>
            <w:vAlign w:val="center"/>
          </w:tcPr>
          <w:p w:rsidR="005A0227" w:rsidRDefault="005A0227" w:rsidP="00801FEE">
            <w:r>
              <w:t>6</w:t>
            </w:r>
          </w:p>
        </w:tc>
        <w:tc>
          <w:tcPr>
            <w:tcW w:w="898" w:type="dxa"/>
            <w:vAlign w:val="center"/>
          </w:tcPr>
          <w:p w:rsidR="005A0227" w:rsidRDefault="005A0227" w:rsidP="00801FEE">
            <w:pPr>
              <w:jc w:val="center"/>
            </w:pPr>
            <w:r>
              <w:t>7</w:t>
            </w:r>
          </w:p>
        </w:tc>
        <w:tc>
          <w:tcPr>
            <w:tcW w:w="914" w:type="dxa"/>
            <w:vAlign w:val="center"/>
          </w:tcPr>
          <w:p w:rsidR="005A0227" w:rsidRDefault="005A0227" w:rsidP="00801FEE">
            <w:pPr>
              <w:jc w:val="center"/>
            </w:pPr>
            <w:r>
              <w:t>NA</w:t>
            </w:r>
          </w:p>
        </w:tc>
      </w:tr>
      <w:tr w:rsidR="005A0227" w:rsidTr="000806DC">
        <w:tc>
          <w:tcPr>
            <w:tcW w:w="4502" w:type="dxa"/>
          </w:tcPr>
          <w:p w:rsidR="005A0227" w:rsidRPr="005A0227" w:rsidRDefault="005A0227" w:rsidP="005A0227">
            <w:pPr>
              <w:autoSpaceDE w:val="0"/>
              <w:autoSpaceDN w:val="0"/>
              <w:adjustRightInd w:val="0"/>
              <w:rPr>
                <w:rFonts w:ascii="Palatino Linotype" w:hAnsi="Palatino Linotype" w:cs="Palatino Linotype"/>
                <w:color w:val="000000"/>
                <w:szCs w:val="20"/>
              </w:rPr>
            </w:pPr>
            <w:r w:rsidRPr="005A0227">
              <w:rPr>
                <w:rFonts w:ascii="Palatino Linotype" w:hAnsi="Palatino Linotype" w:cs="Palatino Linotype"/>
                <w:color w:val="000000"/>
                <w:szCs w:val="20"/>
              </w:rPr>
              <w:t>2. Program staff communicate the need</w:t>
            </w:r>
            <w:r w:rsidR="00071ABA">
              <w:rPr>
                <w:rFonts w:ascii="Palatino Linotype" w:hAnsi="Palatino Linotype" w:cs="Palatino Linotype"/>
                <w:color w:val="000000"/>
                <w:szCs w:val="20"/>
              </w:rPr>
              <w:t xml:space="preserve"> for the program to the public.</w:t>
            </w:r>
          </w:p>
        </w:tc>
        <w:tc>
          <w:tcPr>
            <w:tcW w:w="1279" w:type="dxa"/>
            <w:vAlign w:val="center"/>
          </w:tcPr>
          <w:p w:rsidR="005A0227" w:rsidRDefault="005A0227" w:rsidP="00801FEE">
            <w:pPr>
              <w:jc w:val="center"/>
            </w:pPr>
            <w:r>
              <w:t>1</w:t>
            </w:r>
          </w:p>
        </w:tc>
        <w:tc>
          <w:tcPr>
            <w:tcW w:w="338" w:type="dxa"/>
            <w:vAlign w:val="center"/>
          </w:tcPr>
          <w:p w:rsidR="005A0227" w:rsidRDefault="005A0227" w:rsidP="00801FEE">
            <w:r>
              <w:t>2</w:t>
            </w:r>
          </w:p>
        </w:tc>
        <w:tc>
          <w:tcPr>
            <w:tcW w:w="360" w:type="dxa"/>
            <w:vAlign w:val="center"/>
          </w:tcPr>
          <w:p w:rsidR="005A0227" w:rsidRDefault="005A0227" w:rsidP="00801FEE">
            <w:r>
              <w:t>3</w:t>
            </w:r>
          </w:p>
        </w:tc>
        <w:tc>
          <w:tcPr>
            <w:tcW w:w="359" w:type="dxa"/>
            <w:vAlign w:val="center"/>
          </w:tcPr>
          <w:p w:rsidR="005A0227" w:rsidRDefault="005A0227" w:rsidP="00801FEE">
            <w:r>
              <w:t>4</w:t>
            </w:r>
          </w:p>
        </w:tc>
        <w:tc>
          <w:tcPr>
            <w:tcW w:w="360" w:type="dxa"/>
            <w:vAlign w:val="center"/>
          </w:tcPr>
          <w:p w:rsidR="005A0227" w:rsidRDefault="005A0227" w:rsidP="00801FEE">
            <w:r>
              <w:t>5</w:t>
            </w:r>
          </w:p>
        </w:tc>
        <w:tc>
          <w:tcPr>
            <w:tcW w:w="359" w:type="dxa"/>
            <w:vAlign w:val="center"/>
          </w:tcPr>
          <w:p w:rsidR="005A0227" w:rsidRDefault="005A0227" w:rsidP="00801FEE">
            <w:r>
              <w:t>6</w:t>
            </w:r>
          </w:p>
        </w:tc>
        <w:tc>
          <w:tcPr>
            <w:tcW w:w="898" w:type="dxa"/>
            <w:vAlign w:val="center"/>
          </w:tcPr>
          <w:p w:rsidR="005A0227" w:rsidRDefault="005A0227" w:rsidP="00801FEE">
            <w:pPr>
              <w:jc w:val="center"/>
            </w:pPr>
            <w:r>
              <w:t>7</w:t>
            </w:r>
          </w:p>
        </w:tc>
        <w:tc>
          <w:tcPr>
            <w:tcW w:w="914" w:type="dxa"/>
            <w:vAlign w:val="center"/>
          </w:tcPr>
          <w:p w:rsidR="005A0227" w:rsidRDefault="005A0227" w:rsidP="00801FEE">
            <w:pPr>
              <w:jc w:val="center"/>
            </w:pPr>
            <w:r>
              <w:t>NA</w:t>
            </w:r>
          </w:p>
        </w:tc>
      </w:tr>
      <w:tr w:rsidR="005A0227" w:rsidTr="000806DC">
        <w:tc>
          <w:tcPr>
            <w:tcW w:w="4502" w:type="dxa"/>
          </w:tcPr>
          <w:p w:rsidR="005A0227" w:rsidRPr="005A0227" w:rsidRDefault="005A0227" w:rsidP="005A0227">
            <w:pPr>
              <w:autoSpaceDE w:val="0"/>
              <w:autoSpaceDN w:val="0"/>
              <w:adjustRightInd w:val="0"/>
              <w:rPr>
                <w:rFonts w:ascii="Palatino Linotype" w:hAnsi="Palatino Linotype" w:cs="Palatino Linotype"/>
                <w:color w:val="000000"/>
                <w:szCs w:val="20"/>
              </w:rPr>
            </w:pPr>
            <w:r w:rsidRPr="005A0227">
              <w:rPr>
                <w:rFonts w:ascii="Palatino Linotype" w:hAnsi="Palatino Linotype" w:cs="Palatino Linotype"/>
                <w:color w:val="000000"/>
                <w:szCs w:val="20"/>
              </w:rPr>
              <w:t>3. The program is marketed in</w:t>
            </w:r>
            <w:r w:rsidR="00071ABA">
              <w:rPr>
                <w:rFonts w:ascii="Palatino Linotype" w:hAnsi="Palatino Linotype" w:cs="Palatino Linotype"/>
                <w:color w:val="000000"/>
                <w:szCs w:val="20"/>
              </w:rPr>
              <w:t xml:space="preserve"> a way that generates interest.</w:t>
            </w:r>
          </w:p>
        </w:tc>
        <w:tc>
          <w:tcPr>
            <w:tcW w:w="1279" w:type="dxa"/>
            <w:vAlign w:val="center"/>
          </w:tcPr>
          <w:p w:rsidR="005A0227" w:rsidRDefault="005A0227" w:rsidP="00801FEE">
            <w:pPr>
              <w:jc w:val="center"/>
            </w:pPr>
            <w:r>
              <w:t>1</w:t>
            </w:r>
          </w:p>
        </w:tc>
        <w:tc>
          <w:tcPr>
            <w:tcW w:w="338" w:type="dxa"/>
            <w:vAlign w:val="center"/>
          </w:tcPr>
          <w:p w:rsidR="005A0227" w:rsidRDefault="005A0227" w:rsidP="00801FEE">
            <w:r>
              <w:t>2</w:t>
            </w:r>
          </w:p>
        </w:tc>
        <w:tc>
          <w:tcPr>
            <w:tcW w:w="360" w:type="dxa"/>
            <w:vAlign w:val="center"/>
          </w:tcPr>
          <w:p w:rsidR="005A0227" w:rsidRDefault="005A0227" w:rsidP="00801FEE">
            <w:r>
              <w:t>3</w:t>
            </w:r>
          </w:p>
        </w:tc>
        <w:tc>
          <w:tcPr>
            <w:tcW w:w="359" w:type="dxa"/>
            <w:vAlign w:val="center"/>
          </w:tcPr>
          <w:p w:rsidR="005A0227" w:rsidRDefault="005A0227" w:rsidP="00801FEE">
            <w:r>
              <w:t>4</w:t>
            </w:r>
          </w:p>
        </w:tc>
        <w:tc>
          <w:tcPr>
            <w:tcW w:w="360" w:type="dxa"/>
            <w:vAlign w:val="center"/>
          </w:tcPr>
          <w:p w:rsidR="005A0227" w:rsidRDefault="005A0227" w:rsidP="00801FEE">
            <w:r>
              <w:t>5</w:t>
            </w:r>
          </w:p>
        </w:tc>
        <w:tc>
          <w:tcPr>
            <w:tcW w:w="359" w:type="dxa"/>
            <w:vAlign w:val="center"/>
          </w:tcPr>
          <w:p w:rsidR="005A0227" w:rsidRDefault="005A0227" w:rsidP="00801FEE">
            <w:r>
              <w:t>6</w:t>
            </w:r>
          </w:p>
        </w:tc>
        <w:tc>
          <w:tcPr>
            <w:tcW w:w="898" w:type="dxa"/>
            <w:vAlign w:val="center"/>
          </w:tcPr>
          <w:p w:rsidR="005A0227" w:rsidRDefault="005A0227" w:rsidP="00801FEE">
            <w:pPr>
              <w:jc w:val="center"/>
            </w:pPr>
            <w:r>
              <w:t>7</w:t>
            </w:r>
          </w:p>
        </w:tc>
        <w:tc>
          <w:tcPr>
            <w:tcW w:w="914" w:type="dxa"/>
            <w:vAlign w:val="center"/>
          </w:tcPr>
          <w:p w:rsidR="005A0227" w:rsidRDefault="005A0227" w:rsidP="00801FEE">
            <w:pPr>
              <w:jc w:val="center"/>
            </w:pPr>
            <w:r>
              <w:t>NA</w:t>
            </w:r>
          </w:p>
        </w:tc>
      </w:tr>
      <w:tr w:rsidR="005A0227" w:rsidTr="000806DC">
        <w:tc>
          <w:tcPr>
            <w:tcW w:w="4502" w:type="dxa"/>
          </w:tcPr>
          <w:p w:rsidR="005A0227" w:rsidRPr="005A0227" w:rsidRDefault="005A0227" w:rsidP="005A0227">
            <w:pPr>
              <w:autoSpaceDE w:val="0"/>
              <w:autoSpaceDN w:val="0"/>
              <w:adjustRightInd w:val="0"/>
              <w:rPr>
                <w:rFonts w:ascii="Palatino Linotype" w:hAnsi="Palatino Linotype" w:cs="Palatino Linotype"/>
                <w:color w:val="000000"/>
                <w:szCs w:val="20"/>
              </w:rPr>
            </w:pPr>
            <w:r w:rsidRPr="005A0227">
              <w:rPr>
                <w:rFonts w:ascii="Palatino Linotype" w:hAnsi="Palatino Linotype" w:cs="Palatino Linotype"/>
                <w:color w:val="000000"/>
                <w:szCs w:val="20"/>
              </w:rPr>
              <w:t>4. The program increases co</w:t>
            </w:r>
            <w:r w:rsidR="00071ABA">
              <w:rPr>
                <w:rFonts w:ascii="Palatino Linotype" w:hAnsi="Palatino Linotype" w:cs="Palatino Linotype"/>
                <w:color w:val="000000"/>
                <w:szCs w:val="20"/>
              </w:rPr>
              <w:t>mmunity awareness of the issue.</w:t>
            </w:r>
          </w:p>
        </w:tc>
        <w:tc>
          <w:tcPr>
            <w:tcW w:w="1279" w:type="dxa"/>
            <w:vAlign w:val="center"/>
          </w:tcPr>
          <w:p w:rsidR="005A0227" w:rsidRDefault="005A0227" w:rsidP="00801FEE">
            <w:pPr>
              <w:jc w:val="center"/>
            </w:pPr>
            <w:r>
              <w:t>1</w:t>
            </w:r>
          </w:p>
        </w:tc>
        <w:tc>
          <w:tcPr>
            <w:tcW w:w="338" w:type="dxa"/>
            <w:vAlign w:val="center"/>
          </w:tcPr>
          <w:p w:rsidR="005A0227" w:rsidRDefault="005A0227" w:rsidP="00801FEE">
            <w:r>
              <w:t>2</w:t>
            </w:r>
          </w:p>
        </w:tc>
        <w:tc>
          <w:tcPr>
            <w:tcW w:w="360" w:type="dxa"/>
            <w:vAlign w:val="center"/>
          </w:tcPr>
          <w:p w:rsidR="005A0227" w:rsidRDefault="005A0227" w:rsidP="00801FEE">
            <w:r>
              <w:t>3</w:t>
            </w:r>
          </w:p>
        </w:tc>
        <w:tc>
          <w:tcPr>
            <w:tcW w:w="359" w:type="dxa"/>
            <w:vAlign w:val="center"/>
          </w:tcPr>
          <w:p w:rsidR="005A0227" w:rsidRDefault="005A0227" w:rsidP="00801FEE">
            <w:r>
              <w:t>4</w:t>
            </w:r>
          </w:p>
        </w:tc>
        <w:tc>
          <w:tcPr>
            <w:tcW w:w="360" w:type="dxa"/>
            <w:vAlign w:val="center"/>
          </w:tcPr>
          <w:p w:rsidR="005A0227" w:rsidRDefault="005A0227" w:rsidP="00801FEE">
            <w:r>
              <w:t>5</w:t>
            </w:r>
          </w:p>
        </w:tc>
        <w:tc>
          <w:tcPr>
            <w:tcW w:w="359" w:type="dxa"/>
            <w:vAlign w:val="center"/>
          </w:tcPr>
          <w:p w:rsidR="005A0227" w:rsidRDefault="005A0227" w:rsidP="00801FEE">
            <w:r>
              <w:t>6</w:t>
            </w:r>
          </w:p>
        </w:tc>
        <w:tc>
          <w:tcPr>
            <w:tcW w:w="898" w:type="dxa"/>
            <w:vAlign w:val="center"/>
          </w:tcPr>
          <w:p w:rsidR="005A0227" w:rsidRDefault="005A0227" w:rsidP="00801FEE">
            <w:pPr>
              <w:jc w:val="center"/>
            </w:pPr>
            <w:r>
              <w:t>7</w:t>
            </w:r>
          </w:p>
        </w:tc>
        <w:tc>
          <w:tcPr>
            <w:tcW w:w="914" w:type="dxa"/>
            <w:vAlign w:val="center"/>
          </w:tcPr>
          <w:p w:rsidR="005A0227" w:rsidRDefault="005A0227" w:rsidP="00801FEE">
            <w:pPr>
              <w:jc w:val="center"/>
            </w:pPr>
            <w:r>
              <w:t>NA</w:t>
            </w:r>
          </w:p>
        </w:tc>
      </w:tr>
      <w:tr w:rsidR="005A0227" w:rsidTr="000806DC">
        <w:trPr>
          <w:trHeight w:val="530"/>
        </w:trPr>
        <w:tc>
          <w:tcPr>
            <w:tcW w:w="4502" w:type="dxa"/>
          </w:tcPr>
          <w:p w:rsidR="005A0227" w:rsidRPr="005A0227" w:rsidRDefault="005A0227" w:rsidP="005A0227">
            <w:pPr>
              <w:autoSpaceDE w:val="0"/>
              <w:autoSpaceDN w:val="0"/>
              <w:adjustRightInd w:val="0"/>
              <w:rPr>
                <w:rFonts w:ascii="Palatino Linotype" w:hAnsi="Palatino Linotype" w:cs="Palatino Linotype"/>
                <w:color w:val="000000"/>
                <w:szCs w:val="20"/>
              </w:rPr>
            </w:pPr>
            <w:r w:rsidRPr="005A0227">
              <w:rPr>
                <w:rFonts w:ascii="Palatino Linotype" w:hAnsi="Palatino Linotype" w:cs="Palatino Linotype"/>
                <w:color w:val="000000"/>
                <w:szCs w:val="20"/>
              </w:rPr>
              <w:t>5. The pr</w:t>
            </w:r>
            <w:r>
              <w:rPr>
                <w:rFonts w:ascii="Palatino Linotype" w:hAnsi="Palatino Linotype" w:cs="Palatino Linotype"/>
                <w:color w:val="000000"/>
                <w:szCs w:val="20"/>
              </w:rPr>
              <w:t>o</w:t>
            </w:r>
            <w:r w:rsidRPr="005A0227">
              <w:rPr>
                <w:rFonts w:ascii="Palatino Linotype" w:hAnsi="Palatino Linotype" w:cs="Palatino Linotype"/>
                <w:color w:val="000000"/>
                <w:szCs w:val="20"/>
              </w:rPr>
              <w:t>gram demons</w:t>
            </w:r>
            <w:r w:rsidR="00071ABA">
              <w:rPr>
                <w:rFonts w:ascii="Palatino Linotype" w:hAnsi="Palatino Linotype" w:cs="Palatino Linotype"/>
                <w:color w:val="000000"/>
                <w:szCs w:val="20"/>
              </w:rPr>
              <w:t>trates its value to the public.</w:t>
            </w:r>
          </w:p>
        </w:tc>
        <w:tc>
          <w:tcPr>
            <w:tcW w:w="1279" w:type="dxa"/>
            <w:vAlign w:val="center"/>
          </w:tcPr>
          <w:p w:rsidR="005A0227" w:rsidRDefault="005A0227" w:rsidP="00801FEE">
            <w:pPr>
              <w:jc w:val="center"/>
            </w:pPr>
            <w:r>
              <w:t>1</w:t>
            </w:r>
          </w:p>
        </w:tc>
        <w:tc>
          <w:tcPr>
            <w:tcW w:w="338" w:type="dxa"/>
            <w:vAlign w:val="center"/>
          </w:tcPr>
          <w:p w:rsidR="005A0227" w:rsidRDefault="005A0227" w:rsidP="00801FEE">
            <w:r>
              <w:t>2</w:t>
            </w:r>
          </w:p>
        </w:tc>
        <w:tc>
          <w:tcPr>
            <w:tcW w:w="360" w:type="dxa"/>
            <w:vAlign w:val="center"/>
          </w:tcPr>
          <w:p w:rsidR="005A0227" w:rsidRDefault="005A0227" w:rsidP="00801FEE">
            <w:r>
              <w:t>3</w:t>
            </w:r>
          </w:p>
        </w:tc>
        <w:tc>
          <w:tcPr>
            <w:tcW w:w="359" w:type="dxa"/>
            <w:vAlign w:val="center"/>
          </w:tcPr>
          <w:p w:rsidR="005A0227" w:rsidRDefault="005A0227" w:rsidP="00801FEE">
            <w:r>
              <w:t>4</w:t>
            </w:r>
          </w:p>
        </w:tc>
        <w:tc>
          <w:tcPr>
            <w:tcW w:w="360" w:type="dxa"/>
            <w:vAlign w:val="center"/>
          </w:tcPr>
          <w:p w:rsidR="005A0227" w:rsidRDefault="005A0227" w:rsidP="00801FEE">
            <w:r>
              <w:t>5</w:t>
            </w:r>
          </w:p>
        </w:tc>
        <w:tc>
          <w:tcPr>
            <w:tcW w:w="359" w:type="dxa"/>
            <w:vAlign w:val="center"/>
          </w:tcPr>
          <w:p w:rsidR="005A0227" w:rsidRDefault="005A0227" w:rsidP="00801FEE">
            <w:r>
              <w:t>6</w:t>
            </w:r>
          </w:p>
        </w:tc>
        <w:tc>
          <w:tcPr>
            <w:tcW w:w="898" w:type="dxa"/>
            <w:vAlign w:val="center"/>
          </w:tcPr>
          <w:p w:rsidR="005A0227" w:rsidRDefault="005A0227" w:rsidP="00801FEE">
            <w:pPr>
              <w:jc w:val="center"/>
            </w:pPr>
            <w:r>
              <w:t>7</w:t>
            </w:r>
          </w:p>
        </w:tc>
        <w:tc>
          <w:tcPr>
            <w:tcW w:w="914" w:type="dxa"/>
            <w:vAlign w:val="center"/>
          </w:tcPr>
          <w:p w:rsidR="005A0227" w:rsidRDefault="005A0227" w:rsidP="00801FEE">
            <w:pPr>
              <w:jc w:val="center"/>
            </w:pPr>
            <w:r>
              <w:t>NA</w:t>
            </w:r>
          </w:p>
        </w:tc>
      </w:tr>
    </w:tbl>
    <w:p w:rsidR="00E05ADE" w:rsidRDefault="00E05ADE" w:rsidP="00E05ADE">
      <w:r>
        <w:lastRenderedPageBreak/>
        <w:t>Probes:</w:t>
      </w:r>
    </w:p>
    <w:p w:rsidR="00E05ADE" w:rsidRPr="00E05ADE" w:rsidRDefault="00E05ADE" w:rsidP="00E05ADE">
      <w:pPr>
        <w:pStyle w:val="ListParagraph"/>
        <w:numPr>
          <w:ilvl w:val="0"/>
          <w:numId w:val="5"/>
        </w:numPr>
        <w:rPr>
          <w:b/>
          <w:bCs/>
          <w:sz w:val="28"/>
          <w:szCs w:val="28"/>
        </w:rPr>
      </w:pPr>
      <w:r>
        <w:t xml:space="preserve">Describe your </w:t>
      </w:r>
      <w:r w:rsidR="00291582">
        <w:t xml:space="preserve">communication tools and </w:t>
      </w:r>
      <w:r>
        <w:t>strategies</w:t>
      </w:r>
    </w:p>
    <w:p w:rsidR="00E05ADE" w:rsidRPr="00E05ADE" w:rsidRDefault="00E05ADE" w:rsidP="00E05ADE">
      <w:pPr>
        <w:pStyle w:val="ListParagraph"/>
        <w:numPr>
          <w:ilvl w:val="0"/>
          <w:numId w:val="5"/>
        </w:numPr>
        <w:rPr>
          <w:b/>
          <w:bCs/>
          <w:sz w:val="28"/>
          <w:szCs w:val="28"/>
        </w:rPr>
      </w:pPr>
      <w:r>
        <w:t>How important is it that the program demonstrates its value to the public?</w:t>
      </w:r>
    </w:p>
    <w:tbl>
      <w:tblPr>
        <w:tblStyle w:val="TableGrid"/>
        <w:tblW w:w="9453" w:type="dxa"/>
        <w:tblLook w:val="04A0" w:firstRow="1" w:lastRow="0" w:firstColumn="1" w:lastColumn="0" w:noHBand="0" w:noVBand="1"/>
        <w:tblCaption w:val="Strategic Planning"/>
        <w:tblDescription w:val="Program Sustainability Assessment Tool&#10;&#10;The Program Sustainability Assessment Tool (PSAT), a set of 40 quantitative items, was developed by the Washington University, St Louis, Missouri. If you would like more information about the original framework or the PSAT, visit https://sustaintool.org. This work is licensed under a Creative Commons Attribution-NonCommercial-ShareAlike License.&#10;&#10;This document contains the original PSAT items, plus open-ended probes that were developed by evaluators at the Center for Managing Chronic Disease, University of Michigan. The instructions to respondents were tailored to the evaluation."/>
      </w:tblPr>
      <w:tblGrid>
        <w:gridCol w:w="4854"/>
        <w:gridCol w:w="835"/>
        <w:gridCol w:w="360"/>
        <w:gridCol w:w="360"/>
        <w:gridCol w:w="363"/>
        <w:gridCol w:w="360"/>
        <w:gridCol w:w="360"/>
        <w:gridCol w:w="827"/>
        <w:gridCol w:w="8"/>
        <w:gridCol w:w="1118"/>
        <w:gridCol w:w="8"/>
      </w:tblGrid>
      <w:tr w:rsidR="000806DC" w:rsidRPr="00CF5927" w:rsidTr="00533C98">
        <w:trPr>
          <w:gridAfter w:val="1"/>
          <w:wAfter w:w="8" w:type="dxa"/>
          <w:trHeight w:val="435"/>
          <w:tblHeader/>
        </w:trPr>
        <w:tc>
          <w:tcPr>
            <w:tcW w:w="4854" w:type="dxa"/>
            <w:vMerge w:val="restart"/>
            <w:vAlign w:val="bottom"/>
          </w:tcPr>
          <w:p w:rsidR="000806DC" w:rsidRPr="00CF5927" w:rsidRDefault="000806DC" w:rsidP="00A84CB6">
            <w:pPr>
              <w:rPr>
                <w:sz w:val="20"/>
              </w:rPr>
            </w:pPr>
            <w:r w:rsidRPr="008238BB">
              <w:rPr>
                <w:rFonts w:ascii="Trebuchet MS" w:hAnsi="Trebuchet MS" w:cs="Trebuchet MS"/>
                <w:b/>
                <w:bCs/>
                <w:color w:val="000000"/>
                <w:sz w:val="28"/>
                <w:szCs w:val="28"/>
              </w:rPr>
              <w:t>Strategic Planning</w:t>
            </w:r>
            <w:r w:rsidRPr="008238BB">
              <w:rPr>
                <w:rFonts w:ascii="Trebuchet MS" w:hAnsi="Trebuchet MS" w:cs="Trebuchet MS"/>
                <w:b/>
                <w:i/>
                <w:iCs/>
                <w:color w:val="000000"/>
                <w:sz w:val="28"/>
                <w:szCs w:val="28"/>
              </w:rPr>
              <w:t xml:space="preserve">: </w:t>
            </w:r>
            <w:r w:rsidRPr="008238BB">
              <w:rPr>
                <w:rFonts w:ascii="Palatino Linotype" w:hAnsi="Palatino Linotype" w:cs="Palatino Linotype"/>
                <w:b/>
                <w:color w:val="000000"/>
                <w:sz w:val="23"/>
                <w:szCs w:val="23"/>
              </w:rPr>
              <w:t>Using processes that guide your program’s direction, goals, and strategies</w:t>
            </w:r>
          </w:p>
        </w:tc>
        <w:tc>
          <w:tcPr>
            <w:tcW w:w="4591" w:type="dxa"/>
            <w:gridSpan w:val="9"/>
            <w:vAlign w:val="bottom"/>
          </w:tcPr>
          <w:p w:rsidR="000806DC" w:rsidRPr="00CF5927" w:rsidRDefault="000806DC" w:rsidP="00193EC0">
            <w:pPr>
              <w:jc w:val="center"/>
              <w:rPr>
                <w:sz w:val="20"/>
              </w:rPr>
            </w:pPr>
            <w:r w:rsidRPr="000B525F">
              <w:rPr>
                <w:b/>
              </w:rPr>
              <w:t>Response categories</w:t>
            </w:r>
          </w:p>
        </w:tc>
      </w:tr>
      <w:tr w:rsidR="000806DC" w:rsidRPr="00CF5927" w:rsidTr="00533C98">
        <w:trPr>
          <w:trHeight w:val="977"/>
          <w:tblHeader/>
        </w:trPr>
        <w:tc>
          <w:tcPr>
            <w:tcW w:w="4854" w:type="dxa"/>
            <w:vMerge/>
          </w:tcPr>
          <w:p w:rsidR="000806DC" w:rsidRPr="008238BB" w:rsidRDefault="000806DC" w:rsidP="000806DC">
            <w:pPr>
              <w:rPr>
                <w:rFonts w:ascii="Trebuchet MS" w:hAnsi="Trebuchet MS" w:cs="Trebuchet MS"/>
                <w:b/>
                <w:bCs/>
                <w:color w:val="000000"/>
                <w:sz w:val="28"/>
                <w:szCs w:val="28"/>
              </w:rPr>
            </w:pPr>
          </w:p>
        </w:tc>
        <w:tc>
          <w:tcPr>
            <w:tcW w:w="835" w:type="dxa"/>
            <w:vAlign w:val="center"/>
          </w:tcPr>
          <w:p w:rsidR="000806DC" w:rsidRDefault="000806DC" w:rsidP="000806DC">
            <w:pPr>
              <w:jc w:val="center"/>
            </w:pPr>
            <w:r w:rsidRPr="00CF5927">
              <w:rPr>
                <w:sz w:val="20"/>
              </w:rPr>
              <w:t>To little or no extent</w:t>
            </w:r>
          </w:p>
        </w:tc>
        <w:tc>
          <w:tcPr>
            <w:tcW w:w="360" w:type="dxa"/>
            <w:vAlign w:val="center"/>
          </w:tcPr>
          <w:p w:rsidR="000806DC" w:rsidRDefault="000806DC" w:rsidP="000806DC">
            <w:r>
              <w:t>2</w:t>
            </w:r>
          </w:p>
        </w:tc>
        <w:tc>
          <w:tcPr>
            <w:tcW w:w="360" w:type="dxa"/>
            <w:vAlign w:val="center"/>
          </w:tcPr>
          <w:p w:rsidR="000806DC" w:rsidRDefault="000806DC" w:rsidP="000806DC">
            <w:r>
              <w:t>3</w:t>
            </w:r>
          </w:p>
        </w:tc>
        <w:tc>
          <w:tcPr>
            <w:tcW w:w="363" w:type="dxa"/>
            <w:vAlign w:val="center"/>
          </w:tcPr>
          <w:p w:rsidR="000806DC" w:rsidRDefault="000806DC" w:rsidP="000806DC">
            <w:r>
              <w:t>4</w:t>
            </w:r>
          </w:p>
        </w:tc>
        <w:tc>
          <w:tcPr>
            <w:tcW w:w="360" w:type="dxa"/>
            <w:vAlign w:val="center"/>
          </w:tcPr>
          <w:p w:rsidR="000806DC" w:rsidRDefault="000806DC" w:rsidP="000806DC">
            <w:r>
              <w:t>5</w:t>
            </w:r>
          </w:p>
        </w:tc>
        <w:tc>
          <w:tcPr>
            <w:tcW w:w="360" w:type="dxa"/>
            <w:vAlign w:val="center"/>
          </w:tcPr>
          <w:p w:rsidR="000806DC" w:rsidRDefault="000806DC" w:rsidP="000806DC">
            <w:r>
              <w:t>6</w:t>
            </w:r>
          </w:p>
        </w:tc>
        <w:tc>
          <w:tcPr>
            <w:tcW w:w="835" w:type="dxa"/>
            <w:gridSpan w:val="2"/>
            <w:vAlign w:val="center"/>
          </w:tcPr>
          <w:p w:rsidR="000806DC" w:rsidRDefault="000806DC" w:rsidP="000806DC">
            <w:pPr>
              <w:jc w:val="center"/>
            </w:pPr>
            <w:r w:rsidRPr="00CF5927">
              <w:rPr>
                <w:sz w:val="20"/>
              </w:rPr>
              <w:t>To a very great extent</w:t>
            </w:r>
          </w:p>
        </w:tc>
        <w:tc>
          <w:tcPr>
            <w:tcW w:w="1123" w:type="dxa"/>
            <w:gridSpan w:val="2"/>
            <w:vAlign w:val="bottom"/>
          </w:tcPr>
          <w:p w:rsidR="000806DC" w:rsidRPr="00CF5927" w:rsidRDefault="000806DC" w:rsidP="000806DC">
            <w:pPr>
              <w:jc w:val="center"/>
              <w:rPr>
                <w:sz w:val="20"/>
              </w:rPr>
            </w:pPr>
            <w:r w:rsidRPr="00CF5927">
              <w:rPr>
                <w:sz w:val="20"/>
              </w:rPr>
              <w:t>Not able to answer</w:t>
            </w:r>
          </w:p>
        </w:tc>
      </w:tr>
      <w:tr w:rsidR="000806DC" w:rsidTr="00533C98">
        <w:trPr>
          <w:trHeight w:val="557"/>
        </w:trPr>
        <w:tc>
          <w:tcPr>
            <w:tcW w:w="4854" w:type="dxa"/>
            <w:vAlign w:val="center"/>
          </w:tcPr>
          <w:p w:rsidR="000806DC" w:rsidRPr="005A0227" w:rsidRDefault="000806DC" w:rsidP="000806DC">
            <w:pPr>
              <w:autoSpaceDE w:val="0"/>
              <w:autoSpaceDN w:val="0"/>
              <w:adjustRightInd w:val="0"/>
              <w:rPr>
                <w:rFonts w:ascii="Palatino Linotype" w:hAnsi="Palatino Linotype" w:cs="Palatino Linotype"/>
                <w:color w:val="000000"/>
                <w:szCs w:val="20"/>
              </w:rPr>
            </w:pPr>
            <w:r w:rsidRPr="005A0227">
              <w:rPr>
                <w:rFonts w:ascii="Palatino Linotype" w:hAnsi="Palatino Linotype" w:cs="Palatino Linotype"/>
                <w:color w:val="000000"/>
                <w:szCs w:val="20"/>
              </w:rPr>
              <w:t>1. The program p</w:t>
            </w:r>
            <w:r>
              <w:rPr>
                <w:rFonts w:ascii="Palatino Linotype" w:hAnsi="Palatino Linotype" w:cs="Palatino Linotype"/>
                <w:color w:val="000000"/>
                <w:szCs w:val="20"/>
              </w:rPr>
              <w:t>lans for future resource needs.</w:t>
            </w:r>
          </w:p>
        </w:tc>
        <w:tc>
          <w:tcPr>
            <w:tcW w:w="835" w:type="dxa"/>
            <w:vAlign w:val="center"/>
          </w:tcPr>
          <w:p w:rsidR="000806DC" w:rsidRDefault="000806DC" w:rsidP="000806DC">
            <w:pPr>
              <w:jc w:val="center"/>
            </w:pPr>
            <w:r>
              <w:t>1</w:t>
            </w:r>
          </w:p>
        </w:tc>
        <w:tc>
          <w:tcPr>
            <w:tcW w:w="360" w:type="dxa"/>
            <w:vAlign w:val="center"/>
          </w:tcPr>
          <w:p w:rsidR="000806DC" w:rsidRDefault="000806DC" w:rsidP="000806DC">
            <w:r>
              <w:t>2</w:t>
            </w:r>
          </w:p>
        </w:tc>
        <w:tc>
          <w:tcPr>
            <w:tcW w:w="360" w:type="dxa"/>
            <w:vAlign w:val="center"/>
          </w:tcPr>
          <w:p w:rsidR="000806DC" w:rsidRDefault="000806DC" w:rsidP="000806DC">
            <w:r>
              <w:t>3</w:t>
            </w:r>
          </w:p>
        </w:tc>
        <w:tc>
          <w:tcPr>
            <w:tcW w:w="363" w:type="dxa"/>
            <w:vAlign w:val="center"/>
          </w:tcPr>
          <w:p w:rsidR="000806DC" w:rsidRDefault="000806DC" w:rsidP="000806DC">
            <w:r>
              <w:t>4</w:t>
            </w:r>
          </w:p>
        </w:tc>
        <w:tc>
          <w:tcPr>
            <w:tcW w:w="360" w:type="dxa"/>
            <w:vAlign w:val="center"/>
          </w:tcPr>
          <w:p w:rsidR="000806DC" w:rsidRDefault="000806DC" w:rsidP="000806DC">
            <w:r>
              <w:t>5</w:t>
            </w:r>
          </w:p>
        </w:tc>
        <w:tc>
          <w:tcPr>
            <w:tcW w:w="360" w:type="dxa"/>
            <w:vAlign w:val="center"/>
          </w:tcPr>
          <w:p w:rsidR="000806DC" w:rsidRDefault="000806DC" w:rsidP="000806DC">
            <w:r>
              <w:t>6</w:t>
            </w:r>
          </w:p>
        </w:tc>
        <w:tc>
          <w:tcPr>
            <w:tcW w:w="835" w:type="dxa"/>
            <w:gridSpan w:val="2"/>
            <w:vAlign w:val="center"/>
          </w:tcPr>
          <w:p w:rsidR="000806DC" w:rsidRDefault="000806DC" w:rsidP="000806DC">
            <w:pPr>
              <w:jc w:val="center"/>
            </w:pPr>
            <w:r>
              <w:t>7</w:t>
            </w:r>
          </w:p>
        </w:tc>
        <w:tc>
          <w:tcPr>
            <w:tcW w:w="1126" w:type="dxa"/>
            <w:gridSpan w:val="2"/>
            <w:vAlign w:val="center"/>
          </w:tcPr>
          <w:p w:rsidR="000806DC" w:rsidRDefault="000806DC" w:rsidP="000806DC">
            <w:pPr>
              <w:jc w:val="center"/>
            </w:pPr>
            <w:r>
              <w:t>NA</w:t>
            </w:r>
          </w:p>
        </w:tc>
      </w:tr>
      <w:tr w:rsidR="000806DC" w:rsidTr="00533C98">
        <w:trPr>
          <w:gridAfter w:val="1"/>
          <w:wAfter w:w="8" w:type="dxa"/>
        </w:trPr>
        <w:tc>
          <w:tcPr>
            <w:tcW w:w="4854" w:type="dxa"/>
            <w:vAlign w:val="center"/>
          </w:tcPr>
          <w:p w:rsidR="000806DC" w:rsidRPr="005A0227" w:rsidRDefault="000806DC" w:rsidP="000806DC">
            <w:pPr>
              <w:autoSpaceDE w:val="0"/>
              <w:autoSpaceDN w:val="0"/>
              <w:adjustRightInd w:val="0"/>
              <w:rPr>
                <w:rFonts w:ascii="Palatino Linotype" w:hAnsi="Palatino Linotype" w:cs="Palatino Linotype"/>
                <w:color w:val="000000"/>
                <w:szCs w:val="20"/>
              </w:rPr>
            </w:pPr>
            <w:r w:rsidRPr="005A0227">
              <w:rPr>
                <w:rFonts w:ascii="Palatino Linotype" w:hAnsi="Palatino Linotype" w:cs="Palatino Linotype"/>
                <w:color w:val="000000"/>
                <w:szCs w:val="20"/>
              </w:rPr>
              <w:t xml:space="preserve">2. The program </w:t>
            </w:r>
            <w:r>
              <w:rPr>
                <w:rFonts w:ascii="Palatino Linotype" w:hAnsi="Palatino Linotype" w:cs="Palatino Linotype"/>
                <w:color w:val="000000"/>
                <w:szCs w:val="20"/>
              </w:rPr>
              <w:t>has a long-term financial plan.</w:t>
            </w:r>
          </w:p>
        </w:tc>
        <w:tc>
          <w:tcPr>
            <w:tcW w:w="835" w:type="dxa"/>
            <w:vAlign w:val="center"/>
          </w:tcPr>
          <w:p w:rsidR="000806DC" w:rsidRDefault="000806DC" w:rsidP="000806DC">
            <w:pPr>
              <w:jc w:val="center"/>
            </w:pPr>
            <w:r>
              <w:t>1</w:t>
            </w:r>
          </w:p>
        </w:tc>
        <w:tc>
          <w:tcPr>
            <w:tcW w:w="360" w:type="dxa"/>
            <w:vAlign w:val="center"/>
          </w:tcPr>
          <w:p w:rsidR="000806DC" w:rsidRDefault="000806DC" w:rsidP="000806DC">
            <w:r>
              <w:t>2</w:t>
            </w:r>
          </w:p>
        </w:tc>
        <w:tc>
          <w:tcPr>
            <w:tcW w:w="360" w:type="dxa"/>
            <w:vAlign w:val="center"/>
          </w:tcPr>
          <w:p w:rsidR="000806DC" w:rsidRDefault="000806DC" w:rsidP="000806DC">
            <w:r>
              <w:t>3</w:t>
            </w:r>
          </w:p>
        </w:tc>
        <w:tc>
          <w:tcPr>
            <w:tcW w:w="363" w:type="dxa"/>
            <w:vAlign w:val="center"/>
          </w:tcPr>
          <w:p w:rsidR="000806DC" w:rsidRDefault="000806DC" w:rsidP="000806DC">
            <w:r>
              <w:t>4</w:t>
            </w:r>
          </w:p>
        </w:tc>
        <w:tc>
          <w:tcPr>
            <w:tcW w:w="360" w:type="dxa"/>
            <w:vAlign w:val="center"/>
          </w:tcPr>
          <w:p w:rsidR="000806DC" w:rsidRDefault="000806DC" w:rsidP="000806DC">
            <w:r>
              <w:t>5</w:t>
            </w:r>
          </w:p>
        </w:tc>
        <w:tc>
          <w:tcPr>
            <w:tcW w:w="360" w:type="dxa"/>
            <w:vAlign w:val="center"/>
          </w:tcPr>
          <w:p w:rsidR="000806DC" w:rsidRDefault="000806DC" w:rsidP="000806DC">
            <w:r>
              <w:t>6</w:t>
            </w:r>
          </w:p>
        </w:tc>
        <w:tc>
          <w:tcPr>
            <w:tcW w:w="827" w:type="dxa"/>
            <w:vAlign w:val="center"/>
          </w:tcPr>
          <w:p w:rsidR="000806DC" w:rsidRDefault="000806DC" w:rsidP="000806DC">
            <w:pPr>
              <w:jc w:val="center"/>
            </w:pPr>
            <w:r>
              <w:t>7</w:t>
            </w:r>
          </w:p>
        </w:tc>
        <w:tc>
          <w:tcPr>
            <w:tcW w:w="1126" w:type="dxa"/>
            <w:gridSpan w:val="2"/>
            <w:vAlign w:val="center"/>
          </w:tcPr>
          <w:p w:rsidR="000806DC" w:rsidRDefault="000806DC" w:rsidP="000806DC">
            <w:pPr>
              <w:jc w:val="center"/>
            </w:pPr>
            <w:r>
              <w:t>NA</w:t>
            </w:r>
          </w:p>
        </w:tc>
      </w:tr>
      <w:tr w:rsidR="000806DC" w:rsidTr="00533C98">
        <w:trPr>
          <w:gridAfter w:val="1"/>
          <w:wAfter w:w="8" w:type="dxa"/>
        </w:trPr>
        <w:tc>
          <w:tcPr>
            <w:tcW w:w="4854" w:type="dxa"/>
            <w:vAlign w:val="center"/>
          </w:tcPr>
          <w:p w:rsidR="000806DC" w:rsidRPr="005A0227" w:rsidRDefault="000806DC" w:rsidP="000806DC">
            <w:pPr>
              <w:autoSpaceDE w:val="0"/>
              <w:autoSpaceDN w:val="0"/>
              <w:adjustRightInd w:val="0"/>
              <w:rPr>
                <w:rFonts w:ascii="Palatino Linotype" w:hAnsi="Palatino Linotype" w:cs="Palatino Linotype"/>
                <w:color w:val="000000"/>
                <w:szCs w:val="20"/>
              </w:rPr>
            </w:pPr>
            <w:r w:rsidRPr="005A0227">
              <w:rPr>
                <w:rFonts w:ascii="Palatino Linotype" w:hAnsi="Palatino Linotype" w:cs="Palatino Linotype"/>
                <w:color w:val="000000"/>
                <w:szCs w:val="20"/>
              </w:rPr>
              <w:t>3. The pro</w:t>
            </w:r>
            <w:r>
              <w:rPr>
                <w:rFonts w:ascii="Palatino Linotype" w:hAnsi="Palatino Linotype" w:cs="Palatino Linotype"/>
                <w:color w:val="000000"/>
                <w:szCs w:val="20"/>
              </w:rPr>
              <w:t>gram has a sustainability plan.</w:t>
            </w:r>
          </w:p>
        </w:tc>
        <w:tc>
          <w:tcPr>
            <w:tcW w:w="835" w:type="dxa"/>
            <w:vAlign w:val="center"/>
          </w:tcPr>
          <w:p w:rsidR="000806DC" w:rsidRDefault="000806DC" w:rsidP="000806DC">
            <w:pPr>
              <w:jc w:val="center"/>
            </w:pPr>
            <w:r>
              <w:t>1</w:t>
            </w:r>
          </w:p>
        </w:tc>
        <w:tc>
          <w:tcPr>
            <w:tcW w:w="360" w:type="dxa"/>
            <w:vAlign w:val="center"/>
          </w:tcPr>
          <w:p w:rsidR="000806DC" w:rsidRDefault="000806DC" w:rsidP="000806DC">
            <w:r>
              <w:t>2</w:t>
            </w:r>
          </w:p>
        </w:tc>
        <w:tc>
          <w:tcPr>
            <w:tcW w:w="360" w:type="dxa"/>
            <w:vAlign w:val="center"/>
          </w:tcPr>
          <w:p w:rsidR="000806DC" w:rsidRDefault="000806DC" w:rsidP="000806DC">
            <w:r>
              <w:t>3</w:t>
            </w:r>
          </w:p>
        </w:tc>
        <w:tc>
          <w:tcPr>
            <w:tcW w:w="363" w:type="dxa"/>
            <w:vAlign w:val="center"/>
          </w:tcPr>
          <w:p w:rsidR="000806DC" w:rsidRDefault="000806DC" w:rsidP="000806DC">
            <w:r>
              <w:t>4</w:t>
            </w:r>
          </w:p>
        </w:tc>
        <w:tc>
          <w:tcPr>
            <w:tcW w:w="360" w:type="dxa"/>
            <w:vAlign w:val="center"/>
          </w:tcPr>
          <w:p w:rsidR="000806DC" w:rsidRDefault="000806DC" w:rsidP="000806DC">
            <w:r>
              <w:t>5</w:t>
            </w:r>
          </w:p>
        </w:tc>
        <w:tc>
          <w:tcPr>
            <w:tcW w:w="360" w:type="dxa"/>
            <w:vAlign w:val="center"/>
          </w:tcPr>
          <w:p w:rsidR="000806DC" w:rsidRDefault="000806DC" w:rsidP="000806DC">
            <w:r>
              <w:t>6</w:t>
            </w:r>
          </w:p>
        </w:tc>
        <w:tc>
          <w:tcPr>
            <w:tcW w:w="827" w:type="dxa"/>
            <w:vAlign w:val="center"/>
          </w:tcPr>
          <w:p w:rsidR="000806DC" w:rsidRDefault="000806DC" w:rsidP="000806DC">
            <w:pPr>
              <w:jc w:val="center"/>
            </w:pPr>
            <w:r>
              <w:t>7</w:t>
            </w:r>
          </w:p>
        </w:tc>
        <w:tc>
          <w:tcPr>
            <w:tcW w:w="1126" w:type="dxa"/>
            <w:gridSpan w:val="2"/>
            <w:vAlign w:val="center"/>
          </w:tcPr>
          <w:p w:rsidR="000806DC" w:rsidRDefault="000806DC" w:rsidP="000806DC">
            <w:pPr>
              <w:jc w:val="center"/>
            </w:pPr>
            <w:r>
              <w:t>NA</w:t>
            </w:r>
          </w:p>
        </w:tc>
      </w:tr>
      <w:tr w:rsidR="000806DC" w:rsidTr="00533C98">
        <w:trPr>
          <w:gridAfter w:val="1"/>
          <w:wAfter w:w="8" w:type="dxa"/>
        </w:trPr>
        <w:tc>
          <w:tcPr>
            <w:tcW w:w="4854" w:type="dxa"/>
            <w:vAlign w:val="center"/>
          </w:tcPr>
          <w:p w:rsidR="000806DC" w:rsidRPr="005A0227" w:rsidRDefault="000806DC" w:rsidP="000806DC">
            <w:pPr>
              <w:autoSpaceDE w:val="0"/>
              <w:autoSpaceDN w:val="0"/>
              <w:adjustRightInd w:val="0"/>
              <w:rPr>
                <w:rFonts w:ascii="Palatino Linotype" w:hAnsi="Palatino Linotype" w:cs="Palatino Linotype"/>
                <w:color w:val="000000"/>
                <w:szCs w:val="20"/>
              </w:rPr>
            </w:pPr>
            <w:r w:rsidRPr="005A0227">
              <w:rPr>
                <w:rFonts w:ascii="Palatino Linotype" w:hAnsi="Palatino Linotype" w:cs="Palatino Linotype"/>
                <w:color w:val="000000"/>
                <w:szCs w:val="20"/>
              </w:rPr>
              <w:t xml:space="preserve">4. The program’s goals are </w:t>
            </w:r>
            <w:r>
              <w:rPr>
                <w:rFonts w:ascii="Palatino Linotype" w:hAnsi="Palatino Linotype" w:cs="Palatino Linotype"/>
                <w:color w:val="000000"/>
                <w:szCs w:val="20"/>
              </w:rPr>
              <w:t>understood by all stakeholders.</w:t>
            </w:r>
          </w:p>
        </w:tc>
        <w:tc>
          <w:tcPr>
            <w:tcW w:w="835" w:type="dxa"/>
            <w:vAlign w:val="center"/>
          </w:tcPr>
          <w:p w:rsidR="000806DC" w:rsidRDefault="000806DC" w:rsidP="000806DC">
            <w:pPr>
              <w:jc w:val="center"/>
            </w:pPr>
            <w:r>
              <w:t>1</w:t>
            </w:r>
          </w:p>
        </w:tc>
        <w:tc>
          <w:tcPr>
            <w:tcW w:w="360" w:type="dxa"/>
            <w:vAlign w:val="center"/>
          </w:tcPr>
          <w:p w:rsidR="000806DC" w:rsidRDefault="000806DC" w:rsidP="000806DC">
            <w:r>
              <w:t>2</w:t>
            </w:r>
          </w:p>
        </w:tc>
        <w:tc>
          <w:tcPr>
            <w:tcW w:w="360" w:type="dxa"/>
            <w:vAlign w:val="center"/>
          </w:tcPr>
          <w:p w:rsidR="000806DC" w:rsidRDefault="000806DC" w:rsidP="000806DC">
            <w:r>
              <w:t>3</w:t>
            </w:r>
          </w:p>
        </w:tc>
        <w:tc>
          <w:tcPr>
            <w:tcW w:w="363" w:type="dxa"/>
            <w:vAlign w:val="center"/>
          </w:tcPr>
          <w:p w:rsidR="000806DC" w:rsidRDefault="000806DC" w:rsidP="000806DC">
            <w:r>
              <w:t>4</w:t>
            </w:r>
          </w:p>
        </w:tc>
        <w:tc>
          <w:tcPr>
            <w:tcW w:w="360" w:type="dxa"/>
            <w:vAlign w:val="center"/>
          </w:tcPr>
          <w:p w:rsidR="000806DC" w:rsidRDefault="000806DC" w:rsidP="000806DC">
            <w:r>
              <w:t>5</w:t>
            </w:r>
          </w:p>
        </w:tc>
        <w:tc>
          <w:tcPr>
            <w:tcW w:w="360" w:type="dxa"/>
            <w:vAlign w:val="center"/>
          </w:tcPr>
          <w:p w:rsidR="000806DC" w:rsidRDefault="000806DC" w:rsidP="000806DC">
            <w:r>
              <w:t>6</w:t>
            </w:r>
          </w:p>
        </w:tc>
        <w:tc>
          <w:tcPr>
            <w:tcW w:w="827" w:type="dxa"/>
            <w:vAlign w:val="center"/>
          </w:tcPr>
          <w:p w:rsidR="000806DC" w:rsidRDefault="000806DC" w:rsidP="000806DC">
            <w:pPr>
              <w:jc w:val="center"/>
            </w:pPr>
            <w:r>
              <w:t>7</w:t>
            </w:r>
          </w:p>
        </w:tc>
        <w:tc>
          <w:tcPr>
            <w:tcW w:w="1126" w:type="dxa"/>
            <w:gridSpan w:val="2"/>
            <w:vAlign w:val="center"/>
          </w:tcPr>
          <w:p w:rsidR="000806DC" w:rsidRDefault="000806DC" w:rsidP="000806DC">
            <w:pPr>
              <w:jc w:val="center"/>
            </w:pPr>
            <w:r>
              <w:t>NA</w:t>
            </w:r>
          </w:p>
        </w:tc>
      </w:tr>
      <w:tr w:rsidR="000806DC" w:rsidTr="00533C98">
        <w:trPr>
          <w:gridAfter w:val="1"/>
          <w:wAfter w:w="8" w:type="dxa"/>
          <w:trHeight w:val="647"/>
        </w:trPr>
        <w:tc>
          <w:tcPr>
            <w:tcW w:w="4854" w:type="dxa"/>
            <w:vAlign w:val="center"/>
          </w:tcPr>
          <w:p w:rsidR="000806DC" w:rsidRPr="005A0227" w:rsidRDefault="000806DC" w:rsidP="000806DC">
            <w:pPr>
              <w:autoSpaceDE w:val="0"/>
              <w:autoSpaceDN w:val="0"/>
              <w:adjustRightInd w:val="0"/>
              <w:rPr>
                <w:rFonts w:ascii="Palatino Linotype" w:hAnsi="Palatino Linotype" w:cs="Palatino Linotype"/>
                <w:color w:val="000000"/>
                <w:szCs w:val="20"/>
              </w:rPr>
            </w:pPr>
            <w:r w:rsidRPr="005A0227">
              <w:rPr>
                <w:rFonts w:ascii="Palatino Linotype" w:hAnsi="Palatino Linotype" w:cs="Palatino Linotype"/>
                <w:color w:val="000000"/>
                <w:szCs w:val="20"/>
              </w:rPr>
              <w:t>5. The program clearly outlines roles and respons</w:t>
            </w:r>
            <w:r>
              <w:rPr>
                <w:rFonts w:ascii="Palatino Linotype" w:hAnsi="Palatino Linotype" w:cs="Palatino Linotype"/>
                <w:color w:val="000000"/>
                <w:szCs w:val="20"/>
              </w:rPr>
              <w:t>ibilities for all stakeholders.</w:t>
            </w:r>
          </w:p>
        </w:tc>
        <w:tc>
          <w:tcPr>
            <w:tcW w:w="835" w:type="dxa"/>
            <w:vAlign w:val="center"/>
          </w:tcPr>
          <w:p w:rsidR="000806DC" w:rsidRDefault="000806DC" w:rsidP="000806DC">
            <w:pPr>
              <w:jc w:val="center"/>
            </w:pPr>
            <w:r>
              <w:t>1</w:t>
            </w:r>
          </w:p>
        </w:tc>
        <w:tc>
          <w:tcPr>
            <w:tcW w:w="360" w:type="dxa"/>
            <w:vAlign w:val="center"/>
          </w:tcPr>
          <w:p w:rsidR="000806DC" w:rsidRDefault="000806DC" w:rsidP="000806DC">
            <w:r>
              <w:t>2</w:t>
            </w:r>
          </w:p>
        </w:tc>
        <w:tc>
          <w:tcPr>
            <w:tcW w:w="360" w:type="dxa"/>
            <w:vAlign w:val="center"/>
          </w:tcPr>
          <w:p w:rsidR="000806DC" w:rsidRDefault="000806DC" w:rsidP="000806DC">
            <w:r>
              <w:t>3</w:t>
            </w:r>
          </w:p>
        </w:tc>
        <w:tc>
          <w:tcPr>
            <w:tcW w:w="363" w:type="dxa"/>
            <w:vAlign w:val="center"/>
          </w:tcPr>
          <w:p w:rsidR="000806DC" w:rsidRDefault="000806DC" w:rsidP="000806DC">
            <w:r>
              <w:t>4</w:t>
            </w:r>
          </w:p>
        </w:tc>
        <w:tc>
          <w:tcPr>
            <w:tcW w:w="360" w:type="dxa"/>
            <w:vAlign w:val="center"/>
          </w:tcPr>
          <w:p w:rsidR="000806DC" w:rsidRDefault="000806DC" w:rsidP="000806DC">
            <w:r>
              <w:t>5</w:t>
            </w:r>
          </w:p>
        </w:tc>
        <w:tc>
          <w:tcPr>
            <w:tcW w:w="360" w:type="dxa"/>
            <w:vAlign w:val="center"/>
          </w:tcPr>
          <w:p w:rsidR="000806DC" w:rsidRDefault="000806DC" w:rsidP="000806DC">
            <w:r>
              <w:t>6</w:t>
            </w:r>
          </w:p>
        </w:tc>
        <w:tc>
          <w:tcPr>
            <w:tcW w:w="827" w:type="dxa"/>
            <w:vAlign w:val="center"/>
          </w:tcPr>
          <w:p w:rsidR="000806DC" w:rsidRDefault="000806DC" w:rsidP="000806DC">
            <w:pPr>
              <w:jc w:val="center"/>
            </w:pPr>
            <w:r>
              <w:t>7</w:t>
            </w:r>
          </w:p>
        </w:tc>
        <w:tc>
          <w:tcPr>
            <w:tcW w:w="1126" w:type="dxa"/>
            <w:gridSpan w:val="2"/>
            <w:vAlign w:val="center"/>
          </w:tcPr>
          <w:p w:rsidR="000806DC" w:rsidRDefault="000806DC" w:rsidP="000806DC">
            <w:pPr>
              <w:jc w:val="center"/>
            </w:pPr>
            <w:r>
              <w:t>NA</w:t>
            </w:r>
          </w:p>
        </w:tc>
      </w:tr>
    </w:tbl>
    <w:p w:rsidR="00E05ADE" w:rsidRDefault="00E05ADE" w:rsidP="00E05ADE">
      <w:r>
        <w:t>Probes:</w:t>
      </w:r>
    </w:p>
    <w:p w:rsidR="004F077F" w:rsidRPr="004F077F" w:rsidRDefault="00E05ADE" w:rsidP="00E05ADE">
      <w:pPr>
        <w:pStyle w:val="ListParagraph"/>
        <w:numPr>
          <w:ilvl w:val="0"/>
          <w:numId w:val="5"/>
        </w:numPr>
        <w:rPr>
          <w:b/>
          <w:bCs/>
          <w:sz w:val="28"/>
          <w:szCs w:val="28"/>
        </w:rPr>
      </w:pPr>
      <w:r>
        <w:t>Describe the pr</w:t>
      </w:r>
      <w:r w:rsidR="004F077F">
        <w:t>ogram’s sustainability plan</w:t>
      </w:r>
    </w:p>
    <w:p w:rsidR="00E05ADE" w:rsidRPr="004F077F" w:rsidRDefault="004F077F" w:rsidP="004F077F">
      <w:pPr>
        <w:pStyle w:val="ListParagraph"/>
        <w:numPr>
          <w:ilvl w:val="1"/>
          <w:numId w:val="5"/>
        </w:numPr>
        <w:rPr>
          <w:b/>
          <w:bCs/>
          <w:sz w:val="28"/>
          <w:szCs w:val="28"/>
        </w:rPr>
      </w:pPr>
      <w:r>
        <w:t>H</w:t>
      </w:r>
      <w:r w:rsidR="00E05ADE">
        <w:t xml:space="preserve">ow was </w:t>
      </w:r>
      <w:r>
        <w:t xml:space="preserve">it </w:t>
      </w:r>
      <w:r w:rsidR="00E05ADE">
        <w:t>developed</w:t>
      </w:r>
      <w:r>
        <w:t>?</w:t>
      </w:r>
    </w:p>
    <w:p w:rsidR="004F077F" w:rsidRPr="004F077F" w:rsidRDefault="004F077F" w:rsidP="004F077F">
      <w:pPr>
        <w:pStyle w:val="ListParagraph"/>
        <w:numPr>
          <w:ilvl w:val="1"/>
          <w:numId w:val="5"/>
        </w:numPr>
        <w:rPr>
          <w:b/>
          <w:bCs/>
          <w:sz w:val="28"/>
          <w:szCs w:val="28"/>
        </w:rPr>
      </w:pPr>
      <w:r>
        <w:t>What does the plan entail?</w:t>
      </w:r>
    </w:p>
    <w:p w:rsidR="004F077F" w:rsidRPr="00E05ADE" w:rsidRDefault="004F077F" w:rsidP="004F077F">
      <w:pPr>
        <w:pStyle w:val="ListParagraph"/>
        <w:numPr>
          <w:ilvl w:val="1"/>
          <w:numId w:val="5"/>
        </w:numPr>
        <w:rPr>
          <w:b/>
          <w:bCs/>
          <w:sz w:val="28"/>
          <w:szCs w:val="28"/>
        </w:rPr>
      </w:pPr>
      <w:r>
        <w:t>Is the plan formalized in writing?</w:t>
      </w:r>
    </w:p>
    <w:p w:rsidR="00182145" w:rsidRDefault="00E05ADE" w:rsidP="00E05ADE">
      <w:pPr>
        <w:pStyle w:val="ListParagraph"/>
        <w:numPr>
          <w:ilvl w:val="0"/>
          <w:numId w:val="5"/>
        </w:numPr>
      </w:pPr>
      <w:r>
        <w:t>Describe how you foresee the work of this program continuing after MCAN funding</w:t>
      </w:r>
      <w:r w:rsidR="00A84CB6">
        <w:t>.</w:t>
      </w:r>
    </w:p>
    <w:p w:rsidR="00215C2F" w:rsidRDefault="00215C2F" w:rsidP="00215C2F">
      <w:pPr>
        <w:rPr>
          <w:rFonts w:ascii="Trebuchet MS" w:hAnsi="Trebuchet MS" w:cs="Trebuchet MS"/>
          <w:b/>
          <w:bCs/>
          <w:color w:val="000000"/>
          <w:sz w:val="28"/>
          <w:szCs w:val="28"/>
        </w:rPr>
      </w:pPr>
    </w:p>
    <w:p w:rsidR="00215C2F" w:rsidRPr="001E101A" w:rsidRDefault="001E101A" w:rsidP="00215C2F">
      <w:pPr>
        <w:rPr>
          <w:rFonts w:ascii="Trebuchet MS" w:hAnsi="Trebuchet MS" w:cs="Trebuchet MS"/>
          <w:b/>
          <w:bCs/>
          <w:color w:val="000000"/>
          <w:sz w:val="28"/>
          <w:szCs w:val="28"/>
        </w:rPr>
      </w:pPr>
      <w:r w:rsidRPr="001E101A">
        <w:rPr>
          <w:rFonts w:ascii="Trebuchet MS" w:hAnsi="Trebuchet MS" w:cs="Trebuchet MS"/>
          <w:b/>
          <w:bCs/>
          <w:color w:val="000000"/>
          <w:sz w:val="28"/>
          <w:szCs w:val="28"/>
        </w:rPr>
        <w:t>Final Questions</w:t>
      </w:r>
    </w:p>
    <w:p w:rsidR="00E05ADE" w:rsidRDefault="00182145" w:rsidP="00215C2F">
      <w:pPr>
        <w:pStyle w:val="ListParagraph"/>
        <w:numPr>
          <w:ilvl w:val="0"/>
          <w:numId w:val="6"/>
        </w:numPr>
        <w:ind w:left="360"/>
      </w:pPr>
      <w:r>
        <w:t>How does the fact that you adapted an EBI (or EBIs), versus creating your own program from scratch, affect the sustainability of the work?</w:t>
      </w:r>
      <w:r w:rsidR="008125B6">
        <w:t xml:space="preserve">  When answering, consider the following factors that affect sustainability:</w:t>
      </w:r>
    </w:p>
    <w:p w:rsidR="008125B6" w:rsidRDefault="008125B6" w:rsidP="008125B6">
      <w:pPr>
        <w:pStyle w:val="ListParagraph"/>
        <w:numPr>
          <w:ilvl w:val="1"/>
          <w:numId w:val="5"/>
        </w:numPr>
      </w:pPr>
      <w:r>
        <w:t>Political support</w:t>
      </w:r>
    </w:p>
    <w:p w:rsidR="008125B6" w:rsidRDefault="008125B6" w:rsidP="008125B6">
      <w:pPr>
        <w:pStyle w:val="ListParagraph"/>
        <w:numPr>
          <w:ilvl w:val="1"/>
          <w:numId w:val="5"/>
        </w:numPr>
      </w:pPr>
      <w:r>
        <w:t>Funding stability</w:t>
      </w:r>
    </w:p>
    <w:p w:rsidR="008125B6" w:rsidRDefault="008125B6" w:rsidP="008125B6">
      <w:pPr>
        <w:pStyle w:val="ListParagraph"/>
        <w:numPr>
          <w:ilvl w:val="1"/>
          <w:numId w:val="5"/>
        </w:numPr>
      </w:pPr>
      <w:r>
        <w:t>Partnerships</w:t>
      </w:r>
    </w:p>
    <w:p w:rsidR="008125B6" w:rsidRDefault="008125B6" w:rsidP="008125B6">
      <w:pPr>
        <w:pStyle w:val="ListParagraph"/>
        <w:numPr>
          <w:ilvl w:val="1"/>
          <w:numId w:val="5"/>
        </w:numPr>
      </w:pPr>
      <w:r>
        <w:t>Organizational capacity</w:t>
      </w:r>
    </w:p>
    <w:p w:rsidR="008125B6" w:rsidRDefault="008125B6" w:rsidP="008125B6">
      <w:pPr>
        <w:pStyle w:val="ListParagraph"/>
        <w:numPr>
          <w:ilvl w:val="1"/>
          <w:numId w:val="5"/>
        </w:numPr>
      </w:pPr>
      <w:r>
        <w:t>Program evaluation</w:t>
      </w:r>
    </w:p>
    <w:p w:rsidR="008125B6" w:rsidRDefault="008125B6" w:rsidP="008125B6">
      <w:pPr>
        <w:pStyle w:val="ListParagraph"/>
        <w:numPr>
          <w:ilvl w:val="1"/>
          <w:numId w:val="5"/>
        </w:numPr>
      </w:pPr>
      <w:r>
        <w:t>Program adaptation</w:t>
      </w:r>
    </w:p>
    <w:p w:rsidR="008125B6" w:rsidRDefault="008125B6" w:rsidP="008125B6">
      <w:pPr>
        <w:pStyle w:val="ListParagraph"/>
        <w:numPr>
          <w:ilvl w:val="1"/>
          <w:numId w:val="5"/>
        </w:numPr>
      </w:pPr>
      <w:r>
        <w:t>Communications</w:t>
      </w:r>
    </w:p>
    <w:p w:rsidR="008125B6" w:rsidRDefault="008125B6" w:rsidP="008125B6">
      <w:pPr>
        <w:pStyle w:val="ListParagraph"/>
        <w:numPr>
          <w:ilvl w:val="1"/>
          <w:numId w:val="5"/>
        </w:numPr>
      </w:pPr>
      <w:r>
        <w:t>Strategic planning</w:t>
      </w:r>
    </w:p>
    <w:p w:rsidR="00832347" w:rsidRDefault="00832347" w:rsidP="00832347">
      <w:pPr>
        <w:ind w:left="360"/>
      </w:pPr>
    </w:p>
    <w:p w:rsidR="00832347" w:rsidRDefault="00832347" w:rsidP="00832347">
      <w:pPr>
        <w:pStyle w:val="ListParagraph"/>
        <w:numPr>
          <w:ilvl w:val="0"/>
          <w:numId w:val="6"/>
        </w:numPr>
        <w:tabs>
          <w:tab w:val="left" w:pos="360"/>
        </w:tabs>
        <w:ind w:left="360"/>
      </w:pPr>
      <w:r>
        <w:t>What practices, procedures, or social norms have changed due to the program?  How will they be sustained after MCAN funding?</w:t>
      </w:r>
    </w:p>
    <w:p w:rsidR="00832347" w:rsidRDefault="00832347" w:rsidP="00832347">
      <w:pPr>
        <w:tabs>
          <w:tab w:val="left" w:pos="360"/>
        </w:tabs>
        <w:ind w:left="360"/>
      </w:pPr>
    </w:p>
    <w:p w:rsidR="00832347" w:rsidRDefault="001E101A" w:rsidP="00832347">
      <w:pPr>
        <w:pStyle w:val="ListParagraph"/>
        <w:numPr>
          <w:ilvl w:val="0"/>
          <w:numId w:val="6"/>
        </w:numPr>
        <w:tabs>
          <w:tab w:val="left" w:pos="360"/>
        </w:tabs>
        <w:ind w:left="360"/>
      </w:pPr>
      <w:r>
        <w:t>This final questio</w:t>
      </w:r>
      <w:r w:rsidR="007406B1">
        <w:t>n is more reflective in nature.</w:t>
      </w:r>
      <w:r>
        <w:t xml:space="preserve"> </w:t>
      </w:r>
      <w:r w:rsidR="00832347">
        <w:t>Overall, what have you learned (or done) about creating sustainable care coordination program</w:t>
      </w:r>
      <w:r w:rsidR="00B67EEF">
        <w:t>s</w:t>
      </w:r>
      <w:r w:rsidR="00832347">
        <w:t xml:space="preserve"> or improvements?</w:t>
      </w:r>
    </w:p>
    <w:sectPr w:rsidR="0083234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14B" w:rsidRDefault="003F214B" w:rsidP="00D6515A">
      <w:r>
        <w:separator/>
      </w:r>
    </w:p>
  </w:endnote>
  <w:endnote w:type="continuationSeparator" w:id="0">
    <w:p w:rsidR="003F214B" w:rsidRDefault="003F214B" w:rsidP="00D6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653445431"/>
      <w:docPartObj>
        <w:docPartGallery w:val="Page Numbers (Bottom of Page)"/>
        <w:docPartUnique/>
      </w:docPartObj>
    </w:sdtPr>
    <w:sdtContent>
      <w:sdt>
        <w:sdtPr>
          <w:rPr>
            <w:sz w:val="18"/>
          </w:rPr>
          <w:id w:val="860082579"/>
          <w:docPartObj>
            <w:docPartGallery w:val="Page Numbers (Top of Page)"/>
            <w:docPartUnique/>
          </w:docPartObj>
        </w:sdtPr>
        <w:sdtContent>
          <w:p w:rsidR="003F214B" w:rsidRPr="00D6515A" w:rsidRDefault="003F214B">
            <w:pPr>
              <w:pStyle w:val="Footer"/>
              <w:jc w:val="right"/>
              <w:rPr>
                <w:sz w:val="18"/>
              </w:rPr>
            </w:pPr>
            <w:r w:rsidRPr="00D6515A">
              <w:rPr>
                <w:sz w:val="18"/>
              </w:rPr>
              <w:t xml:space="preserve">Page </w:t>
            </w:r>
            <w:r w:rsidRPr="00D6515A">
              <w:rPr>
                <w:b/>
                <w:bCs/>
                <w:sz w:val="18"/>
              </w:rPr>
              <w:fldChar w:fldCharType="begin"/>
            </w:r>
            <w:r w:rsidRPr="00D6515A">
              <w:rPr>
                <w:b/>
                <w:bCs/>
                <w:sz w:val="18"/>
              </w:rPr>
              <w:instrText xml:space="preserve"> PAGE </w:instrText>
            </w:r>
            <w:r w:rsidRPr="00D6515A">
              <w:rPr>
                <w:b/>
                <w:bCs/>
                <w:sz w:val="18"/>
              </w:rPr>
              <w:fldChar w:fldCharType="separate"/>
            </w:r>
            <w:r w:rsidR="003833F2">
              <w:rPr>
                <w:b/>
                <w:bCs/>
                <w:noProof/>
                <w:sz w:val="18"/>
              </w:rPr>
              <w:t>8</w:t>
            </w:r>
            <w:r w:rsidRPr="00D6515A">
              <w:rPr>
                <w:b/>
                <w:bCs/>
                <w:sz w:val="18"/>
              </w:rPr>
              <w:fldChar w:fldCharType="end"/>
            </w:r>
            <w:r w:rsidRPr="00D6515A">
              <w:rPr>
                <w:sz w:val="18"/>
              </w:rPr>
              <w:t xml:space="preserve"> of </w:t>
            </w:r>
            <w:r w:rsidRPr="00D6515A">
              <w:rPr>
                <w:b/>
                <w:bCs/>
                <w:sz w:val="18"/>
              </w:rPr>
              <w:fldChar w:fldCharType="begin"/>
            </w:r>
            <w:r w:rsidRPr="00D6515A">
              <w:rPr>
                <w:b/>
                <w:bCs/>
                <w:sz w:val="18"/>
              </w:rPr>
              <w:instrText xml:space="preserve"> NUMPAGES  </w:instrText>
            </w:r>
            <w:r w:rsidRPr="00D6515A">
              <w:rPr>
                <w:b/>
                <w:bCs/>
                <w:sz w:val="18"/>
              </w:rPr>
              <w:fldChar w:fldCharType="separate"/>
            </w:r>
            <w:r w:rsidR="003833F2">
              <w:rPr>
                <w:b/>
                <w:bCs/>
                <w:noProof/>
                <w:sz w:val="18"/>
              </w:rPr>
              <w:t>8</w:t>
            </w:r>
            <w:r w:rsidRPr="00D6515A">
              <w:rPr>
                <w:b/>
                <w:bCs/>
                <w:sz w:val="18"/>
              </w:rPr>
              <w:fldChar w:fldCharType="end"/>
            </w:r>
          </w:p>
        </w:sdtContent>
      </w:sdt>
    </w:sdtContent>
  </w:sdt>
  <w:p w:rsidR="003F214B" w:rsidRDefault="003F21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14B" w:rsidRDefault="003F214B" w:rsidP="00D6515A">
      <w:r>
        <w:separator/>
      </w:r>
    </w:p>
  </w:footnote>
  <w:footnote w:type="continuationSeparator" w:id="0">
    <w:p w:rsidR="003F214B" w:rsidRDefault="003F214B" w:rsidP="00D65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14B" w:rsidRDefault="003F214B">
    <w:pPr>
      <w:pStyle w:val="Header"/>
    </w:pPr>
    <w:r>
      <w:fldChar w:fldCharType="begin"/>
    </w:r>
    <w:r>
      <w:instrText xml:space="preserve"> DATE \@ "M/d/yyyy" </w:instrText>
    </w:r>
    <w:r>
      <w:fldChar w:fldCharType="separate"/>
    </w:r>
    <w:r>
      <w:rPr>
        <w:noProof/>
      </w:rPr>
      <w:t>12/1/2015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135"/>
    <w:multiLevelType w:val="hybridMultilevel"/>
    <w:tmpl w:val="798E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E31D4"/>
    <w:multiLevelType w:val="hybridMultilevel"/>
    <w:tmpl w:val="A37A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B3FD9"/>
    <w:multiLevelType w:val="hybridMultilevel"/>
    <w:tmpl w:val="89DEA0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2D75E4"/>
    <w:multiLevelType w:val="hybridMultilevel"/>
    <w:tmpl w:val="F592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0536AA"/>
    <w:multiLevelType w:val="hybridMultilevel"/>
    <w:tmpl w:val="9716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421B21"/>
    <w:multiLevelType w:val="hybridMultilevel"/>
    <w:tmpl w:val="014E77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207D0A"/>
    <w:multiLevelType w:val="hybridMultilevel"/>
    <w:tmpl w:val="12DCC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27"/>
    <w:rsid w:val="00042347"/>
    <w:rsid w:val="000468BC"/>
    <w:rsid w:val="00071ABA"/>
    <w:rsid w:val="000806DC"/>
    <w:rsid w:val="000977C3"/>
    <w:rsid w:val="000B525F"/>
    <w:rsid w:val="001069B8"/>
    <w:rsid w:val="00115FD8"/>
    <w:rsid w:val="001200C2"/>
    <w:rsid w:val="00182145"/>
    <w:rsid w:val="001855D5"/>
    <w:rsid w:val="00193EC0"/>
    <w:rsid w:val="001A4CD1"/>
    <w:rsid w:val="001E101A"/>
    <w:rsid w:val="00215C2F"/>
    <w:rsid w:val="00291582"/>
    <w:rsid w:val="002B276D"/>
    <w:rsid w:val="00305CD5"/>
    <w:rsid w:val="003254EE"/>
    <w:rsid w:val="00363695"/>
    <w:rsid w:val="003833F2"/>
    <w:rsid w:val="003A14D7"/>
    <w:rsid w:val="003A258E"/>
    <w:rsid w:val="003F214B"/>
    <w:rsid w:val="003F6BE7"/>
    <w:rsid w:val="00470CEC"/>
    <w:rsid w:val="00492EC6"/>
    <w:rsid w:val="004E139F"/>
    <w:rsid w:val="004E5D98"/>
    <w:rsid w:val="004F077F"/>
    <w:rsid w:val="004F2454"/>
    <w:rsid w:val="00533C98"/>
    <w:rsid w:val="00543FA0"/>
    <w:rsid w:val="005616DA"/>
    <w:rsid w:val="00564FCC"/>
    <w:rsid w:val="005A0227"/>
    <w:rsid w:val="005B42C2"/>
    <w:rsid w:val="005F02EA"/>
    <w:rsid w:val="00612E6F"/>
    <w:rsid w:val="006307DB"/>
    <w:rsid w:val="006D5D88"/>
    <w:rsid w:val="006E756B"/>
    <w:rsid w:val="006F1830"/>
    <w:rsid w:val="007406B1"/>
    <w:rsid w:val="00751559"/>
    <w:rsid w:val="0078260C"/>
    <w:rsid w:val="007D77EE"/>
    <w:rsid w:val="00801FEE"/>
    <w:rsid w:val="008125B6"/>
    <w:rsid w:val="008238BB"/>
    <w:rsid w:val="00832347"/>
    <w:rsid w:val="00867957"/>
    <w:rsid w:val="00874B77"/>
    <w:rsid w:val="00875C85"/>
    <w:rsid w:val="0088574C"/>
    <w:rsid w:val="008B4827"/>
    <w:rsid w:val="008F4A85"/>
    <w:rsid w:val="009947FE"/>
    <w:rsid w:val="009C527C"/>
    <w:rsid w:val="00A80567"/>
    <w:rsid w:val="00A84CB6"/>
    <w:rsid w:val="00B63D7D"/>
    <w:rsid w:val="00B67EEF"/>
    <w:rsid w:val="00B8580A"/>
    <w:rsid w:val="00C3356C"/>
    <w:rsid w:val="00C36B5E"/>
    <w:rsid w:val="00C67417"/>
    <w:rsid w:val="00CF5927"/>
    <w:rsid w:val="00D02652"/>
    <w:rsid w:val="00D17890"/>
    <w:rsid w:val="00D45231"/>
    <w:rsid w:val="00D6515A"/>
    <w:rsid w:val="00DA0524"/>
    <w:rsid w:val="00DA3FB9"/>
    <w:rsid w:val="00DD113D"/>
    <w:rsid w:val="00E05ADE"/>
    <w:rsid w:val="00E51D8F"/>
    <w:rsid w:val="00EB591B"/>
    <w:rsid w:val="00F05BCF"/>
    <w:rsid w:val="00F23DF9"/>
    <w:rsid w:val="00F97421"/>
    <w:rsid w:val="00FB0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4207C0-F863-45D3-B117-B2E41B1B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A0"/>
  </w:style>
  <w:style w:type="paragraph" w:styleId="Heading1">
    <w:name w:val="heading 1"/>
    <w:basedOn w:val="Normal"/>
    <w:next w:val="Normal"/>
    <w:link w:val="Heading1Char"/>
    <w:uiPriority w:val="9"/>
    <w:qFormat/>
    <w:rsid w:val="00C674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67417"/>
    <w:pPr>
      <w:spacing w:before="100" w:beforeAutospacing="1" w:after="100" w:afterAutospacing="1"/>
      <w:outlineLvl w:val="1"/>
    </w:pPr>
    <w:rPr>
      <w:rFonts w:ascii="Times New Roman" w:eastAsiaTheme="majorEastAsia" w:hAnsi="Times New Roman" w:cstheme="majorBidi"/>
      <w:b/>
      <w:bCs/>
      <w:sz w:val="36"/>
      <w:szCs w:val="36"/>
    </w:rPr>
  </w:style>
  <w:style w:type="paragraph" w:styleId="Heading4">
    <w:name w:val="heading 4"/>
    <w:basedOn w:val="Normal"/>
    <w:next w:val="Normal"/>
    <w:link w:val="Heading4Char"/>
    <w:uiPriority w:val="9"/>
    <w:semiHidden/>
    <w:unhideWhenUsed/>
    <w:qFormat/>
    <w:rsid w:val="00C67417"/>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C6741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741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7417"/>
    <w:rPr>
      <w:rFonts w:ascii="Times New Roman" w:eastAsiaTheme="majorEastAsia" w:hAnsi="Times New Roman" w:cstheme="majorBidi"/>
      <w:b/>
      <w:bCs/>
      <w:sz w:val="36"/>
      <w:szCs w:val="36"/>
    </w:rPr>
  </w:style>
  <w:style w:type="paragraph" w:styleId="ListParagraph">
    <w:name w:val="List Paragraph"/>
    <w:basedOn w:val="Normal"/>
    <w:uiPriority w:val="34"/>
    <w:qFormat/>
    <w:rsid w:val="00C67417"/>
    <w:pPr>
      <w:ind w:left="720"/>
      <w:contextualSpacing/>
    </w:pPr>
  </w:style>
  <w:style w:type="character" w:customStyle="1" w:styleId="apple-converted-space">
    <w:name w:val="apple-converted-space"/>
    <w:basedOn w:val="DefaultParagraphFont"/>
    <w:rsid w:val="00C67417"/>
  </w:style>
  <w:style w:type="paragraph" w:styleId="CommentText">
    <w:name w:val="annotation text"/>
    <w:basedOn w:val="Normal"/>
    <w:link w:val="CommentTextChar"/>
    <w:uiPriority w:val="99"/>
    <w:unhideWhenUsed/>
    <w:rsid w:val="00C67417"/>
    <w:rPr>
      <w:szCs w:val="20"/>
    </w:rPr>
  </w:style>
  <w:style w:type="character" w:customStyle="1" w:styleId="CommentTextChar">
    <w:name w:val="Comment Text Char"/>
    <w:basedOn w:val="DefaultParagraphFont"/>
    <w:link w:val="CommentText"/>
    <w:uiPriority w:val="99"/>
    <w:rsid w:val="00C67417"/>
    <w:rPr>
      <w:sz w:val="24"/>
      <w:szCs w:val="20"/>
    </w:rPr>
  </w:style>
  <w:style w:type="paragraph" w:styleId="Header">
    <w:name w:val="header"/>
    <w:basedOn w:val="Normal"/>
    <w:link w:val="HeaderChar"/>
    <w:uiPriority w:val="99"/>
    <w:unhideWhenUsed/>
    <w:rsid w:val="00C67417"/>
    <w:pPr>
      <w:tabs>
        <w:tab w:val="center" w:pos="4320"/>
        <w:tab w:val="right" w:pos="8640"/>
      </w:tabs>
    </w:pPr>
  </w:style>
  <w:style w:type="character" w:customStyle="1" w:styleId="HeaderChar">
    <w:name w:val="Header Char"/>
    <w:basedOn w:val="DefaultParagraphFont"/>
    <w:link w:val="Header"/>
    <w:uiPriority w:val="99"/>
    <w:rsid w:val="00C67417"/>
    <w:rPr>
      <w:sz w:val="24"/>
      <w:szCs w:val="24"/>
    </w:rPr>
  </w:style>
  <w:style w:type="paragraph" w:styleId="Footer">
    <w:name w:val="footer"/>
    <w:basedOn w:val="Normal"/>
    <w:link w:val="FooterChar"/>
    <w:uiPriority w:val="99"/>
    <w:unhideWhenUsed/>
    <w:rsid w:val="00C67417"/>
    <w:pPr>
      <w:tabs>
        <w:tab w:val="center" w:pos="4320"/>
        <w:tab w:val="right" w:pos="8640"/>
      </w:tabs>
    </w:pPr>
  </w:style>
  <w:style w:type="character" w:customStyle="1" w:styleId="FooterChar">
    <w:name w:val="Footer Char"/>
    <w:basedOn w:val="DefaultParagraphFont"/>
    <w:link w:val="Footer"/>
    <w:uiPriority w:val="99"/>
    <w:rsid w:val="00C67417"/>
    <w:rPr>
      <w:sz w:val="24"/>
      <w:szCs w:val="24"/>
    </w:rPr>
  </w:style>
  <w:style w:type="character" w:styleId="CommentReference">
    <w:name w:val="annotation reference"/>
    <w:basedOn w:val="DefaultParagraphFont"/>
    <w:uiPriority w:val="99"/>
    <w:semiHidden/>
    <w:unhideWhenUsed/>
    <w:rsid w:val="00C67417"/>
    <w:rPr>
      <w:sz w:val="16"/>
      <w:szCs w:val="16"/>
    </w:rPr>
  </w:style>
  <w:style w:type="character" w:styleId="PageNumber">
    <w:name w:val="page number"/>
    <w:basedOn w:val="DefaultParagraphFont"/>
    <w:uiPriority w:val="99"/>
    <w:semiHidden/>
    <w:unhideWhenUsed/>
    <w:rsid w:val="00C67417"/>
  </w:style>
  <w:style w:type="character" w:styleId="Hyperlink">
    <w:name w:val="Hyperlink"/>
    <w:basedOn w:val="DefaultParagraphFont"/>
    <w:uiPriority w:val="99"/>
    <w:unhideWhenUsed/>
    <w:rsid w:val="00C67417"/>
    <w:rPr>
      <w:color w:val="0000FF"/>
      <w:u w:val="single"/>
    </w:rPr>
  </w:style>
  <w:style w:type="paragraph" w:styleId="CommentSubject">
    <w:name w:val="annotation subject"/>
    <w:basedOn w:val="CommentText"/>
    <w:next w:val="CommentText"/>
    <w:link w:val="CommentSubjectChar"/>
    <w:uiPriority w:val="99"/>
    <w:semiHidden/>
    <w:unhideWhenUsed/>
    <w:rsid w:val="00C67417"/>
    <w:rPr>
      <w:b/>
      <w:bCs/>
    </w:rPr>
  </w:style>
  <w:style w:type="character" w:customStyle="1" w:styleId="CommentSubjectChar">
    <w:name w:val="Comment Subject Char"/>
    <w:basedOn w:val="CommentTextChar"/>
    <w:link w:val="CommentSubject"/>
    <w:uiPriority w:val="99"/>
    <w:semiHidden/>
    <w:rsid w:val="00C67417"/>
    <w:rPr>
      <w:b/>
      <w:bCs/>
      <w:sz w:val="24"/>
      <w:szCs w:val="20"/>
    </w:rPr>
  </w:style>
  <w:style w:type="paragraph" w:styleId="BalloonText">
    <w:name w:val="Balloon Text"/>
    <w:basedOn w:val="Normal"/>
    <w:link w:val="BalloonTextChar"/>
    <w:uiPriority w:val="99"/>
    <w:semiHidden/>
    <w:unhideWhenUsed/>
    <w:rsid w:val="00C67417"/>
    <w:rPr>
      <w:rFonts w:ascii="Tahoma" w:hAnsi="Tahoma" w:cs="Tahoma"/>
      <w:sz w:val="20"/>
      <w:szCs w:val="16"/>
    </w:rPr>
  </w:style>
  <w:style w:type="character" w:customStyle="1" w:styleId="BalloonTextChar">
    <w:name w:val="Balloon Text Char"/>
    <w:basedOn w:val="DefaultParagraphFont"/>
    <w:link w:val="BalloonText"/>
    <w:uiPriority w:val="99"/>
    <w:semiHidden/>
    <w:rsid w:val="00C67417"/>
    <w:rPr>
      <w:rFonts w:ascii="Tahoma" w:hAnsi="Tahoma" w:cs="Tahoma"/>
      <w:sz w:val="20"/>
      <w:szCs w:val="16"/>
    </w:rPr>
  </w:style>
  <w:style w:type="table" w:styleId="TableGrid">
    <w:name w:val="Table Grid"/>
    <w:basedOn w:val="TableNormal"/>
    <w:uiPriority w:val="59"/>
    <w:rsid w:val="00C6741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7417"/>
  </w:style>
  <w:style w:type="paragraph" w:customStyle="1" w:styleId="Circles">
    <w:name w:val="Circles"/>
    <w:basedOn w:val="Fillin"/>
    <w:rsid w:val="00612E6F"/>
    <w:pPr>
      <w:keepNext/>
    </w:pPr>
  </w:style>
  <w:style w:type="paragraph" w:customStyle="1" w:styleId="Fillin">
    <w:name w:val="Fill in"/>
    <w:basedOn w:val="Normal"/>
    <w:rsid w:val="00612E6F"/>
    <w:pPr>
      <w:spacing w:before="60" w:after="60"/>
      <w:jc w:val="center"/>
    </w:pPr>
    <w:rPr>
      <w:rFonts w:ascii="Tahoma" w:eastAsia="Times New Roman" w:hAnsi="Tahoma"/>
      <w:sz w:val="20"/>
    </w:rPr>
  </w:style>
  <w:style w:type="character" w:customStyle="1" w:styleId="Heading4Char">
    <w:name w:val="Heading 4 Char"/>
    <w:basedOn w:val="DefaultParagraphFont"/>
    <w:link w:val="Heading4"/>
    <w:uiPriority w:val="9"/>
    <w:semiHidden/>
    <w:rsid w:val="00C67417"/>
    <w:rPr>
      <w:rFonts w:asciiTheme="majorHAnsi" w:eastAsiaTheme="majorEastAsia" w:hAnsiTheme="majorHAnsi" w:cstheme="majorBidi"/>
      <w:b/>
      <w:bCs/>
      <w:i/>
      <w:iCs/>
      <w:color w:val="4F81BD" w:themeColor="accent1"/>
      <w:sz w:val="24"/>
      <w:szCs w:val="24"/>
    </w:rPr>
  </w:style>
  <w:style w:type="character" w:styleId="Emphasis">
    <w:name w:val="Emphasis"/>
    <w:basedOn w:val="DefaultParagraphFont"/>
    <w:uiPriority w:val="20"/>
    <w:qFormat/>
    <w:rsid w:val="00C67417"/>
    <w:rPr>
      <w:i/>
      <w:iCs/>
    </w:rPr>
  </w:style>
  <w:style w:type="character" w:customStyle="1" w:styleId="num">
    <w:name w:val="num"/>
    <w:basedOn w:val="DefaultParagraphFont"/>
    <w:rsid w:val="00612E6F"/>
  </w:style>
  <w:style w:type="paragraph" w:customStyle="1" w:styleId="Default">
    <w:name w:val="Default"/>
    <w:rsid w:val="00612E6F"/>
    <w:pPr>
      <w:autoSpaceDE w:val="0"/>
      <w:autoSpaceDN w:val="0"/>
      <w:adjustRightInd w:val="0"/>
    </w:pPr>
    <w:rPr>
      <w:rFonts w:ascii="Arial" w:eastAsiaTheme="minorEastAsia" w:hAnsi="Arial" w:cs="Arial"/>
      <w:color w:val="000000"/>
    </w:rPr>
  </w:style>
  <w:style w:type="character" w:customStyle="1" w:styleId="Heading6Char">
    <w:name w:val="Heading 6 Char"/>
    <w:basedOn w:val="DefaultParagraphFont"/>
    <w:link w:val="Heading6"/>
    <w:uiPriority w:val="9"/>
    <w:semiHidden/>
    <w:rsid w:val="00C67417"/>
    <w:rPr>
      <w:rFonts w:asciiTheme="majorHAnsi" w:eastAsiaTheme="majorEastAsia" w:hAnsiTheme="majorHAnsi" w:cstheme="majorBidi"/>
      <w:i/>
      <w:iCs/>
      <w:color w:val="243F60" w:themeColor="accent1" w:themeShade="7F"/>
      <w:sz w:val="24"/>
      <w:szCs w:val="24"/>
    </w:rPr>
  </w:style>
  <w:style w:type="paragraph" w:styleId="BodyText">
    <w:name w:val="Body Text"/>
    <w:basedOn w:val="Normal"/>
    <w:link w:val="BodyTextChar"/>
    <w:uiPriority w:val="99"/>
    <w:semiHidden/>
    <w:unhideWhenUsed/>
    <w:rsid w:val="00C67417"/>
    <w:pPr>
      <w:spacing w:after="120"/>
    </w:pPr>
  </w:style>
  <w:style w:type="character" w:customStyle="1" w:styleId="BodyTextChar">
    <w:name w:val="Body Text Char"/>
    <w:basedOn w:val="DefaultParagraphFont"/>
    <w:link w:val="BodyText"/>
    <w:uiPriority w:val="99"/>
    <w:semiHidden/>
    <w:rsid w:val="00C67417"/>
    <w:rPr>
      <w:sz w:val="24"/>
      <w:szCs w:val="24"/>
    </w:rPr>
  </w:style>
  <w:style w:type="character" w:styleId="Strong">
    <w:name w:val="Strong"/>
    <w:basedOn w:val="DefaultParagraphFont"/>
    <w:uiPriority w:val="22"/>
    <w:qFormat/>
    <w:rsid w:val="00C67417"/>
    <w:rPr>
      <w:b/>
      <w:bCs/>
    </w:rPr>
  </w:style>
  <w:style w:type="paragraph" w:styleId="NormalWeb">
    <w:name w:val="Normal (Web)"/>
    <w:basedOn w:val="Normal"/>
    <w:uiPriority w:val="99"/>
    <w:semiHidden/>
    <w:unhideWhenUsed/>
    <w:rsid w:val="00C67417"/>
    <w:rPr>
      <w:rFonts w:ascii="Times New Roman" w:hAnsi="Times New Roman"/>
    </w:rPr>
  </w:style>
  <w:style w:type="character" w:customStyle="1" w:styleId="il">
    <w:name w:val="il"/>
    <w:basedOn w:val="DefaultParagraphFont"/>
    <w:rsid w:val="00C67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35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staintool.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staint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2495C-23C5-4E01-89C8-6557FC87F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8</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Sustainability Assessment Tool</dc:title>
  <dc:subject>Program Sustainability Assessment Tool</dc:subject>
  <dc:creator>Shelley Stoll</dc:creator>
  <cp:keywords>Program evaluation, asthma, health education, school health services, socioeconomic factors, capacity building</cp:keywords>
  <dc:description>Program Sustainability Assessment Tool</dc:description>
  <cp:lastModifiedBy>Jones, Shawn (CDC/ONDIEH/NCCDPHP) (CTR)</cp:lastModifiedBy>
  <cp:revision>7</cp:revision>
  <cp:lastPrinted>2013-11-07T15:16:00Z</cp:lastPrinted>
  <dcterms:created xsi:type="dcterms:W3CDTF">2015-11-04T13:10:00Z</dcterms:created>
  <dcterms:modified xsi:type="dcterms:W3CDTF">2015-12-01T22:49:00Z</dcterms:modified>
  <cp:category>Original Research</cp:category>
  <cp:contentStatus>Published 12/5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